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E6" w:rsidRPr="00195493" w:rsidRDefault="00797CE6" w:rsidP="00797CE6">
      <w:pPr>
        <w:jc w:val="both"/>
      </w:pPr>
      <w:r>
        <w:t xml:space="preserve">ANEXO </w:t>
      </w:r>
      <w:r w:rsidRPr="00195493">
        <w:t xml:space="preserve">V: INFORME  DEL TRABAJO DE FIN DE GRADO DEL </w:t>
      </w:r>
      <w:r>
        <w:t>TU</w:t>
      </w:r>
      <w:r w:rsidRPr="00195493">
        <w:t>TOR/A A PRESENTAR AL TRIBUNAL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2"/>
        <w:gridCol w:w="6086"/>
        <w:gridCol w:w="1232"/>
      </w:tblGrid>
      <w:tr w:rsidR="00797CE6" w:rsidRPr="00195493" w:rsidTr="000F27B9">
        <w:tc>
          <w:tcPr>
            <w:tcW w:w="8720" w:type="dxa"/>
            <w:gridSpan w:val="3"/>
          </w:tcPr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DATOS DEL ALUMNO/A</w:t>
            </w:r>
          </w:p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Nombre y apellidos:</w:t>
            </w:r>
          </w:p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DNI:</w:t>
            </w:r>
          </w:p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Teléfono contacto:</w:t>
            </w:r>
          </w:p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Email:</w:t>
            </w:r>
          </w:p>
          <w:p w:rsidR="00797CE6" w:rsidRPr="00195493" w:rsidRDefault="00797CE6" w:rsidP="000F27B9">
            <w:pPr>
              <w:spacing w:after="0" w:line="240" w:lineRule="auto"/>
              <w:jc w:val="both"/>
            </w:pPr>
          </w:p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DIRECTOR/A</w:t>
            </w:r>
          </w:p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Nombre y apellidos:</w:t>
            </w:r>
          </w:p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Email:</w:t>
            </w:r>
          </w:p>
        </w:tc>
      </w:tr>
      <w:tr w:rsidR="00797CE6" w:rsidRPr="00195493" w:rsidTr="000F27B9">
        <w:tc>
          <w:tcPr>
            <w:tcW w:w="7488" w:type="dxa"/>
            <w:gridSpan w:val="2"/>
          </w:tcPr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EVALUACION DIRECTOR/A</w:t>
            </w:r>
          </w:p>
        </w:tc>
        <w:tc>
          <w:tcPr>
            <w:tcW w:w="1232" w:type="dxa"/>
          </w:tcPr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Calificación</w:t>
            </w:r>
          </w:p>
        </w:tc>
      </w:tr>
      <w:tr w:rsidR="00797CE6" w:rsidRPr="00195493" w:rsidTr="000F27B9">
        <w:tc>
          <w:tcPr>
            <w:tcW w:w="7488" w:type="dxa"/>
            <w:gridSpan w:val="2"/>
          </w:tcPr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Elección del tema</w:t>
            </w:r>
          </w:p>
        </w:tc>
        <w:tc>
          <w:tcPr>
            <w:tcW w:w="1232" w:type="dxa"/>
          </w:tcPr>
          <w:p w:rsidR="00797CE6" w:rsidRPr="00195493" w:rsidRDefault="00797CE6" w:rsidP="000F27B9">
            <w:pPr>
              <w:spacing w:after="0" w:line="240" w:lineRule="auto"/>
              <w:jc w:val="both"/>
            </w:pPr>
          </w:p>
        </w:tc>
      </w:tr>
      <w:tr w:rsidR="00797CE6" w:rsidRPr="00195493" w:rsidTr="000F27B9">
        <w:tc>
          <w:tcPr>
            <w:tcW w:w="7488" w:type="dxa"/>
            <w:gridSpan w:val="2"/>
          </w:tcPr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Desarrollo</w:t>
            </w:r>
          </w:p>
        </w:tc>
        <w:tc>
          <w:tcPr>
            <w:tcW w:w="1232" w:type="dxa"/>
          </w:tcPr>
          <w:p w:rsidR="00797CE6" w:rsidRPr="00195493" w:rsidRDefault="00797CE6" w:rsidP="000F27B9">
            <w:pPr>
              <w:spacing w:after="0" w:line="240" w:lineRule="auto"/>
              <w:jc w:val="both"/>
            </w:pPr>
          </w:p>
        </w:tc>
      </w:tr>
      <w:tr w:rsidR="00797CE6" w:rsidRPr="00195493" w:rsidTr="000F27B9">
        <w:tc>
          <w:tcPr>
            <w:tcW w:w="7488" w:type="dxa"/>
            <w:gridSpan w:val="2"/>
          </w:tcPr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Adecuación de criterios de elaboración del TFG:</w:t>
            </w:r>
          </w:p>
        </w:tc>
        <w:tc>
          <w:tcPr>
            <w:tcW w:w="1232" w:type="dxa"/>
          </w:tcPr>
          <w:p w:rsidR="00797CE6" w:rsidRPr="00195493" w:rsidRDefault="00797CE6" w:rsidP="000F27B9">
            <w:pPr>
              <w:spacing w:after="0" w:line="240" w:lineRule="auto"/>
              <w:jc w:val="both"/>
            </w:pPr>
          </w:p>
        </w:tc>
      </w:tr>
      <w:tr w:rsidR="00797CE6" w:rsidRPr="00195493" w:rsidTr="000F27B9">
        <w:tc>
          <w:tcPr>
            <w:tcW w:w="1402" w:type="dxa"/>
          </w:tcPr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Planificación:</w:t>
            </w:r>
          </w:p>
        </w:tc>
        <w:tc>
          <w:tcPr>
            <w:tcW w:w="6086" w:type="dxa"/>
          </w:tcPr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1.- Ha planificado adecuadamente el trabajo en términos de organización y procesos.</w:t>
            </w:r>
          </w:p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2.- Ha descrito con precisión la estructura del trabajo y de los elementos fundamentales.</w:t>
            </w:r>
          </w:p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3.-Ha elaborado un cronograma para las diferentes fases  de realización del trabajo.</w:t>
            </w:r>
          </w:p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4.- Ha organizado adecuadamente el tiempo en función de los contenidos.</w:t>
            </w:r>
          </w:p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5.- Ha presentado el trabajo justificando y fundamentando la importancia, la coherencia del planteamiento y ha estructurado el proceso general de realización</w:t>
            </w:r>
          </w:p>
        </w:tc>
        <w:tc>
          <w:tcPr>
            <w:tcW w:w="1232" w:type="dxa"/>
          </w:tcPr>
          <w:p w:rsidR="00797CE6" w:rsidRPr="00195493" w:rsidRDefault="00797CE6" w:rsidP="000F27B9">
            <w:pPr>
              <w:spacing w:after="0" w:line="240" w:lineRule="auto"/>
              <w:jc w:val="both"/>
            </w:pPr>
          </w:p>
        </w:tc>
      </w:tr>
      <w:tr w:rsidR="00797CE6" w:rsidRPr="00195493" w:rsidTr="000F27B9">
        <w:tc>
          <w:tcPr>
            <w:tcW w:w="1402" w:type="dxa"/>
          </w:tcPr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Procesos y resultados</w:t>
            </w:r>
          </w:p>
        </w:tc>
        <w:tc>
          <w:tcPr>
            <w:tcW w:w="6086" w:type="dxa"/>
          </w:tcPr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1.- Ha utilizado correctamente diversas fuentes de información y servicios para obtener la documentación pertinente.</w:t>
            </w:r>
          </w:p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2.- Ha analizado críticamente la información identificando los aspectos principales y secundarios.</w:t>
            </w:r>
          </w:p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3.- ha sabido sintetizar la información haciendo referencia a las fuentes documentales utilizadas constatando fuentes diversas.</w:t>
            </w:r>
          </w:p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4.- Ha aplicado las técnicas más adecuadas, tanto para el diseño como para la ejecución del Trabajo.</w:t>
            </w:r>
          </w:p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5.- Ha sabido elegir el tipo de investigación y la metodología más adecuada para el logro de sus objetivos.</w:t>
            </w:r>
          </w:p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6.- Ha sido capaz de resolver cada una de las etapas del desarrollo del trabajo.</w:t>
            </w:r>
          </w:p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7.- Ha seleccionado adecuadamente las diversas fuentes sobre el tema  y las ha relacionado coherentemente con los objetivos planteados.</w:t>
            </w:r>
          </w:p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8.-Ha logrado analizar y sintetizar la información recogida, desarrollar líneas de razonamiento crítico y sostener una argumentación en el tiempo.</w:t>
            </w:r>
          </w:p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9.- Ha demostrado conocer, clasificar y constatar teorías, modelo, metodologías, técnicas e instrumentales propios del ámbito de las relaciones laborales y los recursos humanos.</w:t>
            </w:r>
          </w:p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 xml:space="preserve">10.- Se ha expresado correctamente de forma escrita. Ha logrado redactar textos de manera estructurada y coherente y utilizando el vocabulario básico de la profesión, los recursos literarios fundamentales (estructura básica de un texto, sistema de </w:t>
            </w:r>
            <w:r w:rsidRPr="00195493">
              <w:lastRenderedPageBreak/>
              <w:t>citación, referencias bibliográficas, etc.) y hacerlo con corrección ortográfica, sintáctica y gramatical.</w:t>
            </w:r>
          </w:p>
        </w:tc>
        <w:tc>
          <w:tcPr>
            <w:tcW w:w="1232" w:type="dxa"/>
          </w:tcPr>
          <w:p w:rsidR="00797CE6" w:rsidRPr="00195493" w:rsidRDefault="00797CE6" w:rsidP="000F27B9">
            <w:pPr>
              <w:spacing w:after="0" w:line="240" w:lineRule="auto"/>
              <w:jc w:val="both"/>
            </w:pPr>
          </w:p>
        </w:tc>
      </w:tr>
      <w:tr w:rsidR="00797CE6" w:rsidRPr="00195493" w:rsidTr="000F27B9">
        <w:tc>
          <w:tcPr>
            <w:tcW w:w="7488" w:type="dxa"/>
            <w:gridSpan w:val="2"/>
          </w:tcPr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lastRenderedPageBreak/>
              <w:t>CALIFICACION</w:t>
            </w:r>
          </w:p>
        </w:tc>
        <w:tc>
          <w:tcPr>
            <w:tcW w:w="1232" w:type="dxa"/>
          </w:tcPr>
          <w:p w:rsidR="00797CE6" w:rsidRPr="00195493" w:rsidRDefault="00797CE6" w:rsidP="000F27B9">
            <w:pPr>
              <w:spacing w:after="0" w:line="240" w:lineRule="auto"/>
              <w:jc w:val="both"/>
            </w:pPr>
          </w:p>
        </w:tc>
      </w:tr>
      <w:tr w:rsidR="00797CE6" w:rsidRPr="00195493" w:rsidTr="000F27B9">
        <w:tc>
          <w:tcPr>
            <w:tcW w:w="8720" w:type="dxa"/>
            <w:gridSpan w:val="3"/>
          </w:tcPr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Firma Director/a</w:t>
            </w:r>
          </w:p>
          <w:p w:rsidR="00797CE6" w:rsidRPr="00195493" w:rsidRDefault="00797CE6" w:rsidP="000F27B9">
            <w:pPr>
              <w:spacing w:after="0" w:line="240" w:lineRule="auto"/>
              <w:jc w:val="both"/>
            </w:pPr>
          </w:p>
          <w:p w:rsidR="00797CE6" w:rsidRPr="00195493" w:rsidRDefault="00797CE6" w:rsidP="000F27B9">
            <w:pPr>
              <w:spacing w:after="0" w:line="240" w:lineRule="auto"/>
              <w:jc w:val="both"/>
            </w:pPr>
            <w:r w:rsidRPr="00195493">
              <w:t>Fecha:</w:t>
            </w:r>
          </w:p>
        </w:tc>
      </w:tr>
    </w:tbl>
    <w:p w:rsidR="00797CE6" w:rsidRPr="00195493" w:rsidRDefault="00797CE6" w:rsidP="00797CE6">
      <w:pPr>
        <w:jc w:val="both"/>
      </w:pPr>
    </w:p>
    <w:p w:rsidR="00797CE6" w:rsidRPr="00195493" w:rsidRDefault="00797CE6" w:rsidP="00797CE6">
      <w:pPr>
        <w:jc w:val="both"/>
      </w:pPr>
    </w:p>
    <w:p w:rsidR="00797CE6" w:rsidRPr="00195493" w:rsidRDefault="00797CE6" w:rsidP="00797CE6">
      <w:pPr>
        <w:jc w:val="both"/>
      </w:pPr>
    </w:p>
    <w:p w:rsidR="00797CE6" w:rsidRPr="00195493" w:rsidRDefault="00797CE6" w:rsidP="00797CE6">
      <w:pPr>
        <w:jc w:val="both"/>
      </w:pPr>
    </w:p>
    <w:p w:rsidR="00797CE6" w:rsidRPr="00195493" w:rsidRDefault="00797CE6" w:rsidP="00797CE6">
      <w:pPr>
        <w:jc w:val="both"/>
      </w:pPr>
    </w:p>
    <w:p w:rsidR="00797CE6" w:rsidRPr="00195493" w:rsidRDefault="00797CE6" w:rsidP="00797CE6">
      <w:pPr>
        <w:jc w:val="both"/>
      </w:pPr>
    </w:p>
    <w:p w:rsidR="00797CE6" w:rsidRPr="00195493" w:rsidRDefault="00797CE6" w:rsidP="00797CE6">
      <w:pPr>
        <w:jc w:val="both"/>
      </w:pPr>
    </w:p>
    <w:p w:rsidR="0092596F" w:rsidRDefault="0092596F"/>
    <w:sectPr w:rsidR="0092596F" w:rsidSect="00925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CE6"/>
    <w:rsid w:val="000172DD"/>
    <w:rsid w:val="00597637"/>
    <w:rsid w:val="006C4809"/>
    <w:rsid w:val="00776F0D"/>
    <w:rsid w:val="00797CE6"/>
    <w:rsid w:val="0092596F"/>
    <w:rsid w:val="00A1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E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Laborales</dc:creator>
  <cp:keywords/>
  <dc:description/>
  <cp:lastModifiedBy>Relaciones Laborales</cp:lastModifiedBy>
  <cp:revision>1</cp:revision>
  <dcterms:created xsi:type="dcterms:W3CDTF">2013-05-27T16:45:00Z</dcterms:created>
  <dcterms:modified xsi:type="dcterms:W3CDTF">2013-05-27T16:45:00Z</dcterms:modified>
</cp:coreProperties>
</file>