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5F1E" w14:textId="77777777" w:rsidR="00944078" w:rsidRDefault="001826AC" w:rsidP="00965D67">
      <w:r>
        <w:t xml:space="preserve"> </w:t>
      </w:r>
    </w:p>
    <w:p w14:paraId="55D60049" w14:textId="77777777" w:rsidR="008D5C08" w:rsidRDefault="008D5C08" w:rsidP="008D5C08">
      <w:pPr>
        <w:spacing w:after="200" w:line="276" w:lineRule="auto"/>
        <w:ind w:left="708" w:hanging="708"/>
        <w:rPr>
          <w:rFonts w:asciiTheme="minorHAnsi" w:hAnsiTheme="minorHAnsi"/>
          <w:spacing w:val="-3"/>
          <w:sz w:val="24"/>
        </w:rPr>
      </w:pPr>
    </w:p>
    <w:p w14:paraId="26A1B79E" w14:textId="77777777" w:rsidR="008D5C08" w:rsidRPr="004E471F" w:rsidRDefault="008D5C08" w:rsidP="008D5C08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14:paraId="250DF61A" w14:textId="77777777" w:rsidR="008D5C08" w:rsidRPr="004E471F" w:rsidRDefault="008D5C08" w:rsidP="008D5C08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 xml:space="preserve">ANEXO II: </w:t>
      </w:r>
      <w:r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14:paraId="23A704C9" w14:textId="77777777" w:rsidR="008D5C08" w:rsidRPr="004E471F" w:rsidRDefault="008D5C08" w:rsidP="008D5C08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14:paraId="596F557B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1F2F2DF2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>
        <w:rPr>
          <w:rFonts w:ascii="Bookman Old Style" w:hAnsi="Bookman Old Style"/>
          <w:b/>
          <w:sz w:val="22"/>
        </w:rPr>
        <w:t>ocatoria del concurso para comisión de servicios convocad</w:t>
      </w:r>
      <w:r w:rsidR="00E65DDD">
        <w:rPr>
          <w:rFonts w:ascii="Bookman Old Style" w:hAnsi="Bookman Old Style"/>
          <w:b/>
          <w:sz w:val="22"/>
        </w:rPr>
        <w:t xml:space="preserve">o por Resolución de Gerencia de </w:t>
      </w:r>
      <w:r w:rsidR="00E222A5">
        <w:rPr>
          <w:rFonts w:ascii="Bookman Old Style" w:hAnsi="Bookman Old Style"/>
          <w:b/>
          <w:sz w:val="22"/>
        </w:rPr>
        <w:t>11</w:t>
      </w:r>
      <w:r w:rsidR="00E65DDD">
        <w:rPr>
          <w:rFonts w:ascii="Bookman Old Style" w:hAnsi="Bookman Old Style"/>
          <w:b/>
          <w:sz w:val="22"/>
        </w:rPr>
        <w:t xml:space="preserve"> de marzo de 2021</w:t>
      </w:r>
    </w:p>
    <w:p w14:paraId="700263B8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6B87CA3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14:paraId="0E92372F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14:paraId="1A5BC1DF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14:paraId="4D29398A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14:paraId="41913F72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14:paraId="7C3BC9DC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14:paraId="1CBBE7C6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14:paraId="6FB74B4D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14:paraId="65D0C7E6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8D5C08" w:rsidRPr="004E471F" w14:paraId="5B707CFE" w14:textId="77777777" w:rsidTr="00F02DE4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14:paraId="1591B75F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14:paraId="123471CF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FED1D1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14:paraId="4AC3FA92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8D5C08" w:rsidRPr="004E471F" w14:paraId="0F62EC99" w14:textId="77777777" w:rsidTr="00F02DE4">
        <w:trPr>
          <w:trHeight w:hRule="exact" w:val="280"/>
          <w:jc w:val="center"/>
        </w:trPr>
        <w:tc>
          <w:tcPr>
            <w:tcW w:w="905" w:type="dxa"/>
          </w:tcPr>
          <w:p w14:paraId="05780C4C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7C61ED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3C5A247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2FEF6E30" w14:textId="77777777"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611B7628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7590CECB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14:paraId="4F5A4206" w14:textId="77777777"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14:paraId="54A3B8D2" w14:textId="77777777"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7F6258F" w14:textId="77777777"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90BAD8D" w14:textId="77777777"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400DC274" w14:textId="77777777"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6AE9B9E0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38CA922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66414069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7050EBC9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6B727095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055F9FE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1D64547A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D097F93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606FE72B" w14:textId="77777777"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40044260" w14:textId="77777777"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7E7329F9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31E3224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58764C25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4D5402B4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14:paraId="2AF8965F" w14:textId="77777777"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sectPr w:rsidR="009F5484" w:rsidSect="00FE56E5">
      <w:headerReference w:type="default" r:id="rId7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9A04" w14:textId="77777777" w:rsidR="009A73C3" w:rsidRDefault="009A73C3">
      <w:r>
        <w:separator/>
      </w:r>
    </w:p>
  </w:endnote>
  <w:endnote w:type="continuationSeparator" w:id="0">
    <w:p w14:paraId="24A8AF4F" w14:textId="77777777" w:rsidR="009A73C3" w:rsidRDefault="009A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5816" w14:textId="77777777" w:rsidR="009A73C3" w:rsidRDefault="009A73C3">
      <w:r>
        <w:separator/>
      </w:r>
    </w:p>
  </w:footnote>
  <w:footnote w:type="continuationSeparator" w:id="0">
    <w:p w14:paraId="738459B5" w14:textId="77777777" w:rsidR="009A73C3" w:rsidRDefault="009A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1638" w14:textId="77777777"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 wp14:anchorId="663A7C72" wp14:editId="6CC51DC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A2F9C"/>
    <w:multiLevelType w:val="hybridMultilevel"/>
    <w:tmpl w:val="90A80B52"/>
    <w:lvl w:ilvl="0" w:tplc="FC10A0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2614F7"/>
    <w:multiLevelType w:val="hybridMultilevel"/>
    <w:tmpl w:val="F2707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773FB"/>
    <w:rsid w:val="000F2097"/>
    <w:rsid w:val="0015738A"/>
    <w:rsid w:val="001826AC"/>
    <w:rsid w:val="001A6B43"/>
    <w:rsid w:val="001D13B6"/>
    <w:rsid w:val="002A6852"/>
    <w:rsid w:val="002F4C19"/>
    <w:rsid w:val="00304C53"/>
    <w:rsid w:val="00307FF1"/>
    <w:rsid w:val="0032592E"/>
    <w:rsid w:val="00366D6F"/>
    <w:rsid w:val="00487160"/>
    <w:rsid w:val="004E57F4"/>
    <w:rsid w:val="00551593"/>
    <w:rsid w:val="0056457E"/>
    <w:rsid w:val="0058229E"/>
    <w:rsid w:val="005A32CC"/>
    <w:rsid w:val="006079D3"/>
    <w:rsid w:val="006379B2"/>
    <w:rsid w:val="0065322E"/>
    <w:rsid w:val="00687B8D"/>
    <w:rsid w:val="0084761C"/>
    <w:rsid w:val="008A6D4D"/>
    <w:rsid w:val="008C6C4A"/>
    <w:rsid w:val="008D5C08"/>
    <w:rsid w:val="00944078"/>
    <w:rsid w:val="00965D67"/>
    <w:rsid w:val="0099596A"/>
    <w:rsid w:val="009A73C3"/>
    <w:rsid w:val="009B0D83"/>
    <w:rsid w:val="009D471F"/>
    <w:rsid w:val="009D572A"/>
    <w:rsid w:val="009F5484"/>
    <w:rsid w:val="00A706A0"/>
    <w:rsid w:val="00B01118"/>
    <w:rsid w:val="00BB62B8"/>
    <w:rsid w:val="00BD6026"/>
    <w:rsid w:val="00C709C6"/>
    <w:rsid w:val="00C82F60"/>
    <w:rsid w:val="00C83AEB"/>
    <w:rsid w:val="00CA3B76"/>
    <w:rsid w:val="00CF778F"/>
    <w:rsid w:val="00D67891"/>
    <w:rsid w:val="00D76BAA"/>
    <w:rsid w:val="00D81205"/>
    <w:rsid w:val="00E11CA8"/>
    <w:rsid w:val="00E222A5"/>
    <w:rsid w:val="00E532DE"/>
    <w:rsid w:val="00E648E7"/>
    <w:rsid w:val="00E65DDD"/>
    <w:rsid w:val="00E9255B"/>
    <w:rsid w:val="00EC2324"/>
    <w:rsid w:val="00EF2BA7"/>
    <w:rsid w:val="00F266EA"/>
    <w:rsid w:val="00FB6B1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487F94"/>
  <w15:docId w15:val="{C077D66D-DAC1-47CF-A379-285F60F5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rsid w:val="00BB62B8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8D5C0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5C08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D5C08"/>
  </w:style>
  <w:style w:type="character" w:customStyle="1" w:styleId="PiedepginaCar">
    <w:name w:val="Pie de página Car"/>
    <w:basedOn w:val="Fuentedeprrafopredeter"/>
    <w:link w:val="Piedepgina"/>
    <w:uiPriority w:val="99"/>
    <w:rsid w:val="008D5C08"/>
  </w:style>
  <w:style w:type="paragraph" w:styleId="Prrafodelista">
    <w:name w:val="List Paragraph"/>
    <w:basedOn w:val="Normal"/>
    <w:uiPriority w:val="34"/>
    <w:qFormat/>
    <w:rsid w:val="008D5C08"/>
    <w:pPr>
      <w:ind w:left="720"/>
      <w:contextualSpacing/>
    </w:pPr>
    <w:rPr>
      <w:sz w:val="12"/>
      <w:lang w:val="es-ES_tradnl"/>
    </w:rPr>
  </w:style>
  <w:style w:type="table" w:styleId="Tablaconcuadrcula">
    <w:name w:val="Table Grid"/>
    <w:basedOn w:val="Tablanormal"/>
    <w:uiPriority w:val="59"/>
    <w:rsid w:val="008D5C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2</TotalTime>
  <Pages>1</Pages>
  <Words>98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RAUL SOTO LOPEZ</cp:lastModifiedBy>
  <cp:revision>2</cp:revision>
  <cp:lastPrinted>2000-01-12T09:34:00Z</cp:lastPrinted>
  <dcterms:created xsi:type="dcterms:W3CDTF">2021-03-11T10:12:00Z</dcterms:created>
  <dcterms:modified xsi:type="dcterms:W3CDTF">2021-03-11T10:12:00Z</dcterms:modified>
</cp:coreProperties>
</file>