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D3FC5" w:rsidRDefault="004D3FC5" w:rsidP="00DE01E5">
      <w:pPr>
        <w:tabs>
          <w:tab w:val="left" w:pos="284"/>
          <w:tab w:val="left" w:pos="709"/>
          <w:tab w:val="left" w:pos="1560"/>
        </w:tabs>
        <w:spacing w:before="120" w:after="0" w:line="240" w:lineRule="auto"/>
        <w:rPr>
          <w:b/>
          <w:color w:val="808080" w:themeColor="background1" w:themeShade="80"/>
          <w:sz w:val="28"/>
          <w:szCs w:val="32"/>
        </w:rPr>
      </w:pPr>
      <w:bookmarkStart w:id="0" w:name="_GoBack"/>
      <w:bookmarkEnd w:id="0"/>
    </w:p>
    <w:p w:rsidR="004D3FC5" w:rsidRDefault="004D3FC5" w:rsidP="00DE01E5">
      <w:pPr>
        <w:tabs>
          <w:tab w:val="left" w:pos="284"/>
          <w:tab w:val="left" w:pos="709"/>
          <w:tab w:val="left" w:pos="1560"/>
        </w:tabs>
        <w:spacing w:before="120" w:after="0" w:line="240" w:lineRule="auto"/>
        <w:rPr>
          <w:b/>
          <w:color w:val="808080" w:themeColor="background1" w:themeShade="80"/>
          <w:sz w:val="28"/>
          <w:szCs w:val="32"/>
        </w:rPr>
      </w:pPr>
    </w:p>
    <w:p w:rsidR="00713934" w:rsidRPr="00713934" w:rsidRDefault="00713934" w:rsidP="00DE01E5">
      <w:pPr>
        <w:tabs>
          <w:tab w:val="left" w:pos="284"/>
          <w:tab w:val="left" w:pos="709"/>
          <w:tab w:val="left" w:pos="1560"/>
        </w:tabs>
        <w:spacing w:before="120" w:after="0" w:line="240" w:lineRule="auto"/>
        <w:rPr>
          <w:b/>
          <w:color w:val="808080" w:themeColor="background1" w:themeShade="80"/>
          <w:sz w:val="28"/>
          <w:szCs w:val="32"/>
        </w:rPr>
      </w:pPr>
      <w:r w:rsidRPr="00713934">
        <w:rPr>
          <w:b/>
          <w:color w:val="808080" w:themeColor="background1" w:themeShade="80"/>
          <w:sz w:val="28"/>
          <w:szCs w:val="32"/>
        </w:rPr>
        <w:t>HOJA DE INSCRIPCIÓN</w:t>
      </w:r>
    </w:p>
    <w:p w:rsidR="00713934" w:rsidRPr="006F64CE" w:rsidRDefault="00713934" w:rsidP="00713934">
      <w:pPr>
        <w:spacing w:after="0" w:line="240" w:lineRule="auto"/>
        <w:jc w:val="center"/>
        <w:rPr>
          <w:rFonts w:ascii="Albertus Extra Bold" w:hAnsi="Albertus Extra Bold" w:cs="Arial"/>
          <w:b/>
          <w:bCs/>
          <w:sz w:val="30"/>
        </w:rPr>
      </w:pPr>
    </w:p>
    <w:p w:rsidR="00713934" w:rsidRPr="006F64CE" w:rsidRDefault="00713934" w:rsidP="00713934">
      <w:pPr>
        <w:spacing w:after="0" w:line="240" w:lineRule="auto"/>
        <w:rPr>
          <w:b/>
          <w:bCs/>
          <w:sz w:val="24"/>
        </w:rPr>
      </w:pPr>
      <w:r w:rsidRPr="006F64CE">
        <w:rPr>
          <w:b/>
          <w:bCs/>
        </w:rPr>
        <w:t>DATOS PERSONALES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1986"/>
        <w:gridCol w:w="2034"/>
      </w:tblGrid>
      <w:tr w:rsidR="00713934" w:rsidRPr="006F64CE" w:rsidTr="007C759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3934" w:rsidRPr="006F64CE" w:rsidRDefault="00713934" w:rsidP="007C759D">
            <w:pPr>
              <w:spacing w:before="120" w:after="120" w:line="240" w:lineRule="auto"/>
              <w:rPr>
                <w:sz w:val="20"/>
                <w:u w:val="single"/>
              </w:rPr>
            </w:pPr>
            <w:r w:rsidRPr="006F64CE">
              <w:rPr>
                <w:sz w:val="20"/>
              </w:rPr>
              <w:t xml:space="preserve">Apellidos: 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</w:rPr>
              <w:t>Nombre: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</w:p>
          <w:p w:rsidR="00713934" w:rsidRPr="006F64CE" w:rsidRDefault="00713934" w:rsidP="007C759D">
            <w:pPr>
              <w:spacing w:before="120" w:after="120" w:line="240" w:lineRule="auto"/>
              <w:rPr>
                <w:sz w:val="20"/>
              </w:rPr>
            </w:pPr>
            <w:r w:rsidRPr="006F64CE">
              <w:rPr>
                <w:sz w:val="20"/>
              </w:rPr>
              <w:t>Dirección: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</w:p>
          <w:p w:rsidR="00713934" w:rsidRPr="006F64CE" w:rsidRDefault="00713934" w:rsidP="007C759D">
            <w:pPr>
              <w:spacing w:before="120" w:after="120" w:line="240" w:lineRule="auto"/>
              <w:rPr>
                <w:sz w:val="20"/>
                <w:u w:val="single"/>
              </w:rPr>
            </w:pPr>
            <w:r w:rsidRPr="006F64CE">
              <w:rPr>
                <w:sz w:val="20"/>
              </w:rPr>
              <w:t>C.P: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</w:rPr>
              <w:t>Localidad: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</w:rPr>
              <w:t>Teléfono: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</w:p>
          <w:p w:rsidR="00713934" w:rsidRPr="006F64CE" w:rsidRDefault="00713934" w:rsidP="007C759D">
            <w:pPr>
              <w:spacing w:before="120" w:after="120" w:line="240" w:lineRule="auto"/>
              <w:rPr>
                <w:sz w:val="20"/>
                <w:u w:val="single"/>
              </w:rPr>
            </w:pPr>
            <w:r w:rsidRPr="006F64CE">
              <w:rPr>
                <w:sz w:val="20"/>
              </w:rPr>
              <w:t xml:space="preserve">Centro de trabajo/Institución/Universidad: 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</w:p>
          <w:p w:rsidR="00713934" w:rsidRDefault="00713934" w:rsidP="007C759D">
            <w:pPr>
              <w:spacing w:before="120" w:after="120" w:line="240" w:lineRule="auto"/>
              <w:rPr>
                <w:sz w:val="20"/>
                <w:u w:val="single"/>
              </w:rPr>
            </w:pPr>
            <w:r w:rsidRPr="006F64CE">
              <w:rPr>
                <w:sz w:val="20"/>
              </w:rPr>
              <w:t>e-mail:</w:t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  <w:r w:rsidRPr="006F64CE">
              <w:rPr>
                <w:sz w:val="20"/>
                <w:u w:val="single"/>
              </w:rPr>
              <w:tab/>
            </w:r>
          </w:p>
          <w:p w:rsidR="00713934" w:rsidRPr="006F64CE" w:rsidRDefault="00713934" w:rsidP="007C759D">
            <w:pPr>
              <w:spacing w:before="120" w:after="120" w:line="240" w:lineRule="auto"/>
              <w:rPr>
                <w:sz w:val="20"/>
                <w:u w:val="single"/>
              </w:rPr>
            </w:pP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120" w:after="120" w:line="240" w:lineRule="auto"/>
              <w:rPr>
                <w:sz w:val="24"/>
              </w:rPr>
            </w:pPr>
            <w:r w:rsidRPr="006F64CE">
              <w:rPr>
                <w:b/>
                <w:sz w:val="24"/>
                <w:u w:val="single"/>
              </w:rPr>
              <w:t>Logística: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53609F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Asistiré a: </w:t>
            </w: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40" w:after="40" w:line="240" w:lineRule="auto"/>
            </w:pPr>
            <w:r w:rsidRPr="006F64CE">
              <w:t>Cena (jueves 20)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F" w:rsidRPr="006F64CE" w:rsidRDefault="0053609F" w:rsidP="007C759D">
            <w:pPr>
              <w:spacing w:before="40" w:after="40" w:line="240" w:lineRule="auto"/>
              <w:jc w:val="center"/>
              <w:rPr>
                <w:color w:val="A6A6A6" w:themeColor="background1" w:themeShade="A6"/>
                <w:sz w:val="24"/>
              </w:rPr>
            </w:pPr>
            <w:r w:rsidRPr="006F64CE">
              <w:rPr>
                <w:color w:val="A6A6A6" w:themeColor="background1" w:themeShade="A6"/>
                <w:sz w:val="24"/>
              </w:rPr>
              <w:t>Sí/No</w:t>
            </w: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40" w:after="40" w:line="240" w:lineRule="auto"/>
            </w:pPr>
            <w:r w:rsidRPr="006F64CE">
              <w:t>Comida (viernes</w:t>
            </w:r>
            <w:r>
              <w:t xml:space="preserve"> 21)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F" w:rsidRPr="006F64CE" w:rsidRDefault="0053609F" w:rsidP="007C759D">
            <w:pPr>
              <w:spacing w:before="40" w:after="40" w:line="240" w:lineRule="auto"/>
              <w:jc w:val="center"/>
              <w:rPr>
                <w:color w:val="A6A6A6" w:themeColor="background1" w:themeShade="A6"/>
                <w:sz w:val="24"/>
              </w:rPr>
            </w:pPr>
            <w:r w:rsidRPr="006F64CE">
              <w:rPr>
                <w:color w:val="A6A6A6" w:themeColor="background1" w:themeShade="A6"/>
                <w:sz w:val="24"/>
              </w:rPr>
              <w:t>Sí/No</w:t>
            </w: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40" w:after="40" w:line="240" w:lineRule="auto"/>
            </w:pPr>
            <w:r w:rsidRPr="006F64CE">
              <w:t xml:space="preserve">Visita a </w:t>
            </w:r>
            <w:r>
              <w:t xml:space="preserve">Yacimientos de </w:t>
            </w:r>
            <w:proofErr w:type="spellStart"/>
            <w:r w:rsidRPr="006F64CE">
              <w:t>Atapuerca</w:t>
            </w:r>
            <w:proofErr w:type="spellEnd"/>
            <w:r w:rsidRPr="006F64CE">
              <w:t xml:space="preserve"> (viernes</w:t>
            </w:r>
            <w:r>
              <w:t xml:space="preserve"> 21)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F" w:rsidRPr="006F64CE" w:rsidRDefault="0053609F" w:rsidP="007C759D">
            <w:pPr>
              <w:spacing w:before="40" w:after="40" w:line="240" w:lineRule="auto"/>
              <w:jc w:val="center"/>
              <w:rPr>
                <w:color w:val="A6A6A6" w:themeColor="background1" w:themeShade="A6"/>
                <w:sz w:val="24"/>
              </w:rPr>
            </w:pPr>
            <w:r w:rsidRPr="006F64CE">
              <w:rPr>
                <w:color w:val="A6A6A6" w:themeColor="background1" w:themeShade="A6"/>
                <w:sz w:val="24"/>
              </w:rPr>
              <w:t>Sí/No</w:t>
            </w: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40" w:after="40" w:line="240" w:lineRule="auto"/>
            </w:pPr>
            <w:r w:rsidRPr="006F64CE">
              <w:t>Visita a Provincia de Burgos (sábado 22</w:t>
            </w:r>
            <w:r>
              <w:t>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F" w:rsidRPr="006F64CE" w:rsidRDefault="0053609F" w:rsidP="007C759D">
            <w:pPr>
              <w:spacing w:before="40" w:after="40" w:line="240" w:lineRule="auto"/>
              <w:jc w:val="center"/>
              <w:rPr>
                <w:color w:val="A6A6A6" w:themeColor="background1" w:themeShade="A6"/>
                <w:sz w:val="24"/>
              </w:rPr>
            </w:pPr>
            <w:r w:rsidRPr="006F64CE">
              <w:rPr>
                <w:color w:val="A6A6A6" w:themeColor="background1" w:themeShade="A6"/>
                <w:sz w:val="24"/>
              </w:rPr>
              <w:t>Sí/No</w:t>
            </w:r>
          </w:p>
        </w:tc>
      </w:tr>
      <w:tr w:rsidR="0053609F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51" w:type="pct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9F" w:rsidRPr="006F64CE" w:rsidRDefault="0053609F" w:rsidP="007C759D">
            <w:pPr>
              <w:spacing w:before="40" w:after="40" w:line="240" w:lineRule="auto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F" w:rsidRPr="006F64CE" w:rsidRDefault="0053609F" w:rsidP="007C759D">
            <w:pPr>
              <w:spacing w:before="40" w:after="40" w:line="240" w:lineRule="auto"/>
              <w:jc w:val="center"/>
              <w:rPr>
                <w:color w:val="A6A6A6" w:themeColor="background1" w:themeShade="A6"/>
                <w:sz w:val="24"/>
              </w:rPr>
            </w:pPr>
          </w:p>
        </w:tc>
      </w:tr>
      <w:tr w:rsidR="00713934" w:rsidRPr="006F64CE" w:rsidTr="007C75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4" w:rsidRPr="006F64CE" w:rsidRDefault="00713934" w:rsidP="007C759D">
            <w:pPr>
              <w:spacing w:before="120" w:after="0" w:line="240" w:lineRule="auto"/>
              <w:rPr>
                <w:b/>
                <w:sz w:val="24"/>
                <w:u w:val="single"/>
              </w:rPr>
            </w:pPr>
            <w:r w:rsidRPr="006F64CE">
              <w:rPr>
                <w:b/>
                <w:sz w:val="24"/>
                <w:u w:val="single"/>
              </w:rPr>
              <w:t>Coste de inscripción en el Seminario de Observatorios de Turismo:</w:t>
            </w:r>
          </w:p>
          <w:p w:rsidR="00713934" w:rsidRPr="006F64CE" w:rsidRDefault="00713934" w:rsidP="007C759D">
            <w:pPr>
              <w:spacing w:before="120" w:after="0" w:line="240" w:lineRule="auto"/>
              <w:rPr>
                <w:b/>
                <w:sz w:val="24"/>
                <w:u w:val="single"/>
              </w:rPr>
            </w:pPr>
          </w:p>
          <w:p w:rsidR="00713934" w:rsidRDefault="002224A6" w:rsidP="007C759D">
            <w:pPr>
              <w:tabs>
                <w:tab w:val="left" w:pos="600"/>
                <w:tab w:val="left" w:leader="dot" w:pos="5640"/>
              </w:tabs>
              <w:spacing w:after="0" w:line="360" w:lineRule="auto"/>
              <w:jc w:val="center"/>
            </w:pPr>
            <w:r>
              <w:rPr>
                <w:b/>
              </w:rPr>
              <w:t>5</w:t>
            </w:r>
            <w:r w:rsidR="00713934" w:rsidRPr="002224A6">
              <w:rPr>
                <w:b/>
              </w:rPr>
              <w:t>0 €</w:t>
            </w:r>
            <w:r w:rsidR="00713934" w:rsidRPr="006F64CE">
              <w:t xml:space="preserve"> (incluye: cena día 20, comida día 21 y cafés de las sesiones)</w:t>
            </w:r>
          </w:p>
          <w:p w:rsidR="002224A6" w:rsidRPr="006F64CE" w:rsidRDefault="002224A6" w:rsidP="007C759D">
            <w:pPr>
              <w:tabs>
                <w:tab w:val="left" w:pos="600"/>
                <w:tab w:val="left" w:leader="dot" w:pos="5640"/>
              </w:tabs>
              <w:spacing w:after="0" w:line="360" w:lineRule="auto"/>
              <w:jc w:val="center"/>
            </w:pPr>
            <w:r>
              <w:t>No incluye gastos de desplazamiento ni de alojamiento</w:t>
            </w:r>
          </w:p>
          <w:p w:rsidR="00713934" w:rsidRPr="006F64CE" w:rsidRDefault="00713934" w:rsidP="007C759D">
            <w:pPr>
              <w:tabs>
                <w:tab w:val="left" w:pos="600"/>
                <w:tab w:val="right" w:leader="dot" w:pos="6096"/>
                <w:tab w:val="right" w:leader="dot" w:pos="7938"/>
              </w:tabs>
              <w:spacing w:after="0" w:line="240" w:lineRule="auto"/>
              <w:rPr>
                <w:sz w:val="18"/>
              </w:rPr>
            </w:pPr>
          </w:p>
        </w:tc>
      </w:tr>
    </w:tbl>
    <w:p w:rsidR="00713934" w:rsidRPr="006F64CE" w:rsidRDefault="00713934" w:rsidP="00713934">
      <w:pPr>
        <w:pStyle w:val="Ttulo1"/>
        <w:rPr>
          <w:color w:val="5F5F5F"/>
          <w:sz w:val="12"/>
          <w:szCs w:val="10"/>
          <w:lang w:val="es-ES"/>
        </w:rPr>
      </w:pPr>
    </w:p>
    <w:p w:rsidR="00713934" w:rsidRPr="006F64CE" w:rsidRDefault="00713934" w:rsidP="00713934">
      <w:pPr>
        <w:rPr>
          <w:sz w:val="24"/>
        </w:rPr>
      </w:pPr>
      <w:r w:rsidRPr="006F64CE">
        <w:rPr>
          <w:sz w:val="24"/>
        </w:rPr>
        <w:t xml:space="preserve">Remitir la hoja de inscripción a </w:t>
      </w:r>
      <w:hyperlink r:id="rId9" w:history="1">
        <w:r w:rsidRPr="006F64CE">
          <w:rPr>
            <w:rStyle w:val="Hipervnculo"/>
            <w:color w:val="C00000"/>
            <w:sz w:val="24"/>
          </w:rPr>
          <w:t>parranz@ubu.es</w:t>
        </w:r>
      </w:hyperlink>
      <w:r w:rsidRPr="006F64CE">
        <w:rPr>
          <w:rStyle w:val="Hipervnculo"/>
          <w:color w:val="C00000"/>
          <w:sz w:val="24"/>
        </w:rPr>
        <w:t xml:space="preserve"> </w:t>
      </w:r>
      <w:r w:rsidRPr="006F64CE">
        <w:rPr>
          <w:sz w:val="24"/>
        </w:rPr>
        <w:t xml:space="preserve">o </w:t>
      </w:r>
      <w:hyperlink r:id="rId10" w:history="1">
        <w:proofErr w:type="spellStart"/>
        <w:r w:rsidRPr="006F64CE">
          <w:rPr>
            <w:rStyle w:val="Hipervnculo"/>
            <w:b/>
            <w:color w:val="C00000"/>
            <w:sz w:val="24"/>
          </w:rPr>
          <w:t>otb@ubu,es</w:t>
        </w:r>
        <w:proofErr w:type="spellEnd"/>
      </w:hyperlink>
    </w:p>
    <w:tbl>
      <w:tblPr>
        <w:tblW w:w="9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3934" w:rsidRPr="006F64CE" w:rsidTr="007C759D">
        <w:trPr>
          <w:trHeight w:val="2400"/>
        </w:trPr>
        <w:tc>
          <w:tcPr>
            <w:tcW w:w="9001" w:type="dxa"/>
          </w:tcPr>
          <w:p w:rsidR="00713934" w:rsidRPr="006F64CE" w:rsidRDefault="00713934" w:rsidP="007C759D">
            <w:pPr>
              <w:spacing w:after="0" w:line="240" w:lineRule="auto"/>
              <w:rPr>
                <w:b/>
                <w:sz w:val="24"/>
              </w:rPr>
            </w:pPr>
            <w:r w:rsidRPr="006F64CE">
              <w:rPr>
                <w:b/>
                <w:sz w:val="24"/>
              </w:rPr>
              <w:t>FORMA DE PAGO</w:t>
            </w:r>
          </w:p>
          <w:p w:rsidR="00713934" w:rsidRPr="006F64CE" w:rsidRDefault="00713934" w:rsidP="007C759D">
            <w:pPr>
              <w:tabs>
                <w:tab w:val="left" w:pos="288"/>
              </w:tabs>
              <w:spacing w:before="360" w:after="0" w:line="240" w:lineRule="auto"/>
              <w:rPr>
                <w:sz w:val="24"/>
              </w:rPr>
            </w:pPr>
            <w:r w:rsidRPr="006F64CE">
              <w:rPr>
                <w:sz w:val="24"/>
              </w:rPr>
              <w:tab/>
              <w:t xml:space="preserve">Transferencia Bancaria a: </w:t>
            </w:r>
            <w:r w:rsidR="00A96595">
              <w:rPr>
                <w:sz w:val="24"/>
              </w:rPr>
              <w:t>Universidad</w:t>
            </w:r>
            <w:r w:rsidRPr="006F64CE">
              <w:rPr>
                <w:sz w:val="24"/>
              </w:rPr>
              <w:t xml:space="preserve"> de Burgos</w:t>
            </w:r>
          </w:p>
          <w:p w:rsidR="00713934" w:rsidRPr="006F64CE" w:rsidRDefault="00713934" w:rsidP="007C759D">
            <w:pPr>
              <w:tabs>
                <w:tab w:val="left" w:pos="288"/>
              </w:tabs>
              <w:spacing w:before="360" w:after="0" w:line="240" w:lineRule="auto"/>
              <w:rPr>
                <w:sz w:val="24"/>
              </w:rPr>
            </w:pPr>
            <w:r w:rsidRPr="006F64CE">
              <w:rPr>
                <w:sz w:val="24"/>
              </w:rPr>
              <w:tab/>
            </w:r>
            <w:bookmarkStart w:id="1" w:name="_Hlk493096827"/>
            <w:r w:rsidRPr="006F64CE">
              <w:rPr>
                <w:sz w:val="24"/>
              </w:rPr>
              <w:t xml:space="preserve">Banco Santander. Número: </w:t>
            </w:r>
            <w:r w:rsidRPr="006F64CE">
              <w:rPr>
                <w:color w:val="FF0000"/>
                <w:sz w:val="24"/>
              </w:rPr>
              <w:t>IBAN: ES08-0049-6738-5422-1601-4076</w:t>
            </w:r>
          </w:p>
          <w:bookmarkEnd w:id="1"/>
          <w:p w:rsidR="00713934" w:rsidRPr="006F64CE" w:rsidRDefault="00713934" w:rsidP="005A1390">
            <w:pPr>
              <w:tabs>
                <w:tab w:val="left" w:pos="288"/>
              </w:tabs>
              <w:spacing w:before="360" w:after="0" w:line="240" w:lineRule="auto"/>
              <w:rPr>
                <w:b/>
                <w:sz w:val="24"/>
              </w:rPr>
            </w:pPr>
            <w:r w:rsidRPr="006F64CE">
              <w:rPr>
                <w:b/>
                <w:sz w:val="24"/>
              </w:rPr>
              <w:tab/>
              <w:t xml:space="preserve">CONCEPTO: Seminario OT </w:t>
            </w:r>
            <w:r w:rsidRPr="006F64CE">
              <w:rPr>
                <w:sz w:val="24"/>
              </w:rPr>
              <w:t>(Nombre y apellidos participante)</w:t>
            </w:r>
          </w:p>
        </w:tc>
      </w:tr>
    </w:tbl>
    <w:p w:rsidR="00713934" w:rsidRPr="006F64CE" w:rsidRDefault="00713934" w:rsidP="00713934">
      <w:pPr>
        <w:spacing w:after="0" w:line="240" w:lineRule="auto"/>
        <w:rPr>
          <w:rFonts w:ascii="Albertus Extra Bold" w:hAnsi="Albertus Extra Bold" w:cs="Arial"/>
          <w:b/>
          <w:bCs/>
          <w:sz w:val="24"/>
        </w:rPr>
      </w:pPr>
    </w:p>
    <w:p w:rsidR="00713934" w:rsidRPr="006F64CE" w:rsidRDefault="00713934" w:rsidP="00713934">
      <w:pPr>
        <w:pStyle w:val="Prrafodelista"/>
        <w:rPr>
          <w:sz w:val="12"/>
          <w:szCs w:val="10"/>
        </w:rPr>
      </w:pPr>
    </w:p>
    <w:p w:rsidR="00713934" w:rsidRDefault="00713934" w:rsidP="002224A6">
      <w:pPr>
        <w:pStyle w:val="Prrafodelista"/>
        <w:ind w:left="0"/>
        <w:rPr>
          <w:b/>
          <w:sz w:val="24"/>
          <w:szCs w:val="24"/>
        </w:rPr>
      </w:pPr>
      <w:r w:rsidRPr="006F64CE">
        <w:rPr>
          <w:b/>
          <w:sz w:val="28"/>
          <w:szCs w:val="24"/>
        </w:rPr>
        <w:t>En caso de desear información de alojamientos contactar con Pablo Arranz 696105717</w:t>
      </w:r>
    </w:p>
    <w:sectPr w:rsidR="00713934" w:rsidSect="00F8501A">
      <w:headerReference w:type="default" r:id="rId11"/>
      <w:headerReference w:type="first" r:id="rId12"/>
      <w:type w:val="continuous"/>
      <w:pgSz w:w="11906" w:h="16838"/>
      <w:pgMar w:top="2381" w:right="1531" w:bottom="709" w:left="1531" w:header="709" w:footer="419" w:gutter="0"/>
      <w:cols w:space="2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0B" w:rsidRDefault="0046180B" w:rsidP="00835D85">
      <w:pPr>
        <w:spacing w:after="0" w:line="240" w:lineRule="auto"/>
      </w:pPr>
      <w:r>
        <w:separator/>
      </w:r>
    </w:p>
  </w:endnote>
  <w:endnote w:type="continuationSeparator" w:id="0">
    <w:p w:rsidR="0046180B" w:rsidRDefault="0046180B" w:rsidP="0083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205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0B" w:rsidRDefault="0046180B" w:rsidP="00835D85">
      <w:pPr>
        <w:spacing w:after="0" w:line="240" w:lineRule="auto"/>
      </w:pPr>
      <w:r>
        <w:separator/>
      </w:r>
    </w:p>
  </w:footnote>
  <w:footnote w:type="continuationSeparator" w:id="0">
    <w:p w:rsidR="0046180B" w:rsidRDefault="0046180B" w:rsidP="0083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6C" w:rsidRDefault="004D3FC5" w:rsidP="00222059">
    <w:pPr>
      <w:pStyle w:val="Encabezado"/>
      <w:ind w:left="-1276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4EC702D" wp14:editId="4D9818D5">
          <wp:simplePos x="0" y="0"/>
          <wp:positionH relativeFrom="margin">
            <wp:posOffset>5150329</wp:posOffset>
          </wp:positionH>
          <wp:positionV relativeFrom="paragraph">
            <wp:posOffset>501650</wp:posOffset>
          </wp:positionV>
          <wp:extent cx="952500" cy="55499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70EA73F0" wp14:editId="6D6EA86F">
          <wp:simplePos x="0" y="0"/>
          <wp:positionH relativeFrom="margin">
            <wp:posOffset>5047013</wp:posOffset>
          </wp:positionH>
          <wp:positionV relativeFrom="paragraph">
            <wp:posOffset>-131511</wp:posOffset>
          </wp:positionV>
          <wp:extent cx="1200150" cy="582295"/>
          <wp:effectExtent l="0" t="0" r="0" b="8255"/>
          <wp:wrapTight wrapText="bothSides">
            <wp:wrapPolygon edited="0">
              <wp:start x="2057" y="4240"/>
              <wp:lineTo x="343" y="9186"/>
              <wp:lineTo x="0" y="12013"/>
              <wp:lineTo x="686" y="16960"/>
              <wp:lineTo x="2057" y="19786"/>
              <wp:lineTo x="2400" y="21200"/>
              <wp:lineTo x="5829" y="21200"/>
              <wp:lineTo x="12686" y="19786"/>
              <wp:lineTo x="17829" y="18373"/>
              <wp:lineTo x="20914" y="15546"/>
              <wp:lineTo x="20571" y="9186"/>
              <wp:lineTo x="6171" y="4240"/>
              <wp:lineTo x="2057" y="424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T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841D7C" wp14:editId="616BF749">
              <wp:simplePos x="0" y="0"/>
              <wp:positionH relativeFrom="column">
                <wp:posOffset>640715</wp:posOffset>
              </wp:positionH>
              <wp:positionV relativeFrom="paragraph">
                <wp:posOffset>179095</wp:posOffset>
              </wp:positionV>
              <wp:extent cx="4433570" cy="427511"/>
              <wp:effectExtent l="0" t="0" r="0" b="0"/>
              <wp:wrapNone/>
              <wp:docPr id="321" name="1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427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C5" w:rsidRPr="004D3FC5" w:rsidRDefault="004D3FC5" w:rsidP="004D3FC5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</w:pPr>
                          <w:r w:rsidRPr="004D3FC5"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 xml:space="preserve">Facultad de Ciencias Económicas y Empresariales </w:t>
                          </w:r>
                        </w:p>
                        <w:p w:rsidR="004D3FC5" w:rsidRPr="004D3FC5" w:rsidRDefault="004D3FC5" w:rsidP="004D3FC5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</w:pPr>
                          <w:r w:rsidRPr="004D3FC5"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>(Universidad de Burgos)</w:t>
                          </w:r>
                        </w:p>
                        <w:p w:rsidR="004D3FC5" w:rsidRPr="004D3FC5" w:rsidRDefault="004D3FC5" w:rsidP="00771CAE">
                          <w:pPr>
                            <w:spacing w:after="0" w:line="192" w:lineRule="auto"/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i/>
                              <w:color w:val="DE6A5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41D7C" id="_x0000_t202" coordsize="21600,21600" o:spt="202" path="m,l,21600r21600,l21600,xe">
              <v:stroke joinstyle="miter"/>
              <v:path gradientshapeok="t" o:connecttype="rect"/>
            </v:shapetype>
            <v:shape id="12 Cuadro de texto" o:spid="_x0000_s1030" type="#_x0000_t202" style="position:absolute;left:0;text-align:left;margin-left:50.45pt;margin-top:14.1pt;width:349.1pt;height:33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" filled="f" stroked="f" strokeweight=".5pt">
              <v:textbox>
                <w:txbxContent>
                  <w:p w:rsidR="004D3FC5" w:rsidRPr="004D3FC5" w:rsidRDefault="004D3FC5" w:rsidP="004D3FC5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</w:pPr>
                    <w:r w:rsidRPr="004D3FC5"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 xml:space="preserve">Facultad de Ciencias Económicas y Empresariales </w:t>
                    </w:r>
                  </w:p>
                  <w:p w:rsidR="004D3FC5" w:rsidRPr="004D3FC5" w:rsidRDefault="004D3FC5" w:rsidP="004D3FC5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</w:pPr>
                    <w:r w:rsidRPr="004D3FC5"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>(Universidad de Burgos)</w:t>
                    </w:r>
                  </w:p>
                  <w:p w:rsidR="004D3FC5" w:rsidRPr="004D3FC5" w:rsidRDefault="004D3FC5" w:rsidP="00771CAE">
                    <w:pPr>
                      <w:spacing w:after="0" w:line="192" w:lineRule="auto"/>
                      <w:jc w:val="center"/>
                      <w:rPr>
                        <w:rFonts w:ascii="Andalus" w:eastAsiaTheme="majorEastAsia" w:hAnsi="Andalus" w:cs="Andalus"/>
                        <w:b/>
                        <w:i/>
                        <w:color w:val="DE6A5C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F525D1" wp14:editId="43B8A708">
              <wp:simplePos x="0" y="0"/>
              <wp:positionH relativeFrom="column">
                <wp:posOffset>702236</wp:posOffset>
              </wp:positionH>
              <wp:positionV relativeFrom="paragraph">
                <wp:posOffset>-248334</wp:posOffset>
              </wp:positionV>
              <wp:extent cx="4433570" cy="427511"/>
              <wp:effectExtent l="0" t="0" r="0" b="0"/>
              <wp:wrapNone/>
              <wp:docPr id="11" name="1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427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dalus" w:eastAsiaTheme="majorEastAsia" w:hAnsi="Andalus" w:cs="Andalus"/>
                              <w:b/>
                              <w:i/>
                              <w:color w:val="DE6A5C"/>
                              <w:sz w:val="32"/>
                              <w:szCs w:val="32"/>
                            </w:rPr>
                            <w:alias w:val="Título"/>
                            <w:id w:val="81669257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1CAE" w:rsidRPr="00713934" w:rsidRDefault="004D3FC5" w:rsidP="00771CAE">
                              <w:pPr>
                                <w:spacing w:after="0" w:line="192" w:lineRule="auto"/>
                                <w:jc w:val="center"/>
                                <w:rPr>
                                  <w:rFonts w:ascii="Andalus" w:eastAsiaTheme="majorEastAsia" w:hAnsi="Andalus" w:cs="Andalus"/>
                                  <w:b/>
                                  <w:i/>
                                  <w:color w:val="DE6A5C"/>
                                  <w:sz w:val="36"/>
                                  <w:szCs w:val="36"/>
                                </w:rPr>
                              </w:pPr>
                              <w:r w:rsidRPr="00713934">
                                <w:rPr>
                                  <w:rFonts w:ascii="Andalus" w:eastAsiaTheme="majorEastAsia" w:hAnsi="Andalus" w:cs="Andalus"/>
                                  <w:b/>
                                  <w:i/>
                                  <w:color w:val="DE6A5C"/>
                                  <w:sz w:val="32"/>
                                  <w:szCs w:val="32"/>
                                </w:rPr>
                                <w:t>SEMINARIO DE OBSERVATORIOS DE                  TURISMO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525D1" id="_x0000_s1031" type="#_x0000_t202" style="position:absolute;left:0;text-align:left;margin-left:55.3pt;margin-top:-19.55pt;width:349.1pt;height:3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" filled="f" stroked="f" strokeweight=".5pt">
              <v:textbox>
                <w:txbxContent>
                  <w:sdt>
                    <w:sdtPr>
                      <w:rPr>
                        <w:rFonts w:ascii="Andalus" w:eastAsiaTheme="majorEastAsia" w:hAnsi="Andalus" w:cs="Andalus"/>
                        <w:b/>
                        <w:i/>
                        <w:color w:val="DE6A5C"/>
                        <w:sz w:val="32"/>
                        <w:szCs w:val="32"/>
                      </w:rPr>
                      <w:alias w:val="Título"/>
                      <w:id w:val="81669257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71CAE" w:rsidRPr="00713934" w:rsidRDefault="004D3FC5" w:rsidP="00771CAE">
                        <w:pPr>
                          <w:spacing w:after="0" w:line="192" w:lineRule="auto"/>
                          <w:jc w:val="center"/>
                          <w:rPr>
                            <w:rFonts w:ascii="Andalus" w:eastAsiaTheme="majorEastAsia" w:hAnsi="Andalus" w:cs="Andalus"/>
                            <w:b/>
                            <w:i/>
                            <w:color w:val="DE6A5C"/>
                            <w:sz w:val="36"/>
                            <w:szCs w:val="36"/>
                          </w:rPr>
                        </w:pPr>
                        <w:r w:rsidRPr="00713934">
                          <w:rPr>
                            <w:rFonts w:ascii="Andalus" w:eastAsiaTheme="majorEastAsia" w:hAnsi="Andalus" w:cs="Andalus"/>
                            <w:b/>
                            <w:i/>
                            <w:color w:val="DE6A5C"/>
                            <w:sz w:val="32"/>
                            <w:szCs w:val="32"/>
                          </w:rPr>
                          <w:t>SEMINARIO DE OBSERVATORIOS DE                  TURISMO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40EB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D90FF3" wp14:editId="0F45B5FF">
              <wp:simplePos x="0" y="0"/>
              <wp:positionH relativeFrom="margin">
                <wp:align>center</wp:align>
              </wp:positionH>
              <wp:positionV relativeFrom="paragraph">
                <wp:posOffset>559435</wp:posOffset>
              </wp:positionV>
              <wp:extent cx="3086100" cy="495300"/>
              <wp:effectExtent l="0" t="0" r="0" b="0"/>
              <wp:wrapNone/>
              <wp:docPr id="1" name="1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C5" w:rsidRDefault="004D3FC5" w:rsidP="0071393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</w:pPr>
                        </w:p>
                        <w:p w:rsidR="00713934" w:rsidRPr="00F8501A" w:rsidRDefault="00713934" w:rsidP="00713934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 xml:space="preserve">Burgos, 20 y </w:t>
                          </w:r>
                          <w:r w:rsidRPr="00F8501A"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01A">
                            <w:rPr>
                              <w:rFonts w:asciiTheme="majorHAnsi" w:eastAsiaTheme="majorEastAsia" w:hAnsiTheme="majorHAnsi" w:cstheme="majorBidi"/>
                              <w:b/>
                              <w:color w:val="DE6A5C" w:themeColor="accent2" w:themeTint="99"/>
                              <w:sz w:val="24"/>
                              <w:szCs w:val="24"/>
                            </w:rPr>
                            <w:t>de septiembre de 2018</w:t>
                          </w:r>
                        </w:p>
                        <w:p w:rsidR="00690B6C" w:rsidRPr="00B56C7E" w:rsidRDefault="00690B6C" w:rsidP="00690B6C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90FF3" id="18 Cuadro de texto" o:spid="_x0000_s1032" type="#_x0000_t202" style="position:absolute;left:0;text-align:left;margin-left:0;margin-top:44.05pt;width:243pt;height: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" filled="f" stroked="f" strokeweight=".5pt">
              <v:textbox>
                <w:txbxContent>
                  <w:p w:rsidR="004D3FC5" w:rsidRDefault="004D3FC5" w:rsidP="00713934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</w:pPr>
                  </w:p>
                  <w:p w:rsidR="00713934" w:rsidRPr="00F8501A" w:rsidRDefault="00713934" w:rsidP="00713934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 xml:space="preserve">Burgos, 20 y </w:t>
                    </w:r>
                    <w:r w:rsidRPr="00F8501A"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 xml:space="preserve"> </w:t>
                    </w:r>
                    <w:r w:rsidRPr="00F8501A">
                      <w:rPr>
                        <w:rFonts w:asciiTheme="majorHAnsi" w:eastAsiaTheme="majorEastAsia" w:hAnsiTheme="majorHAnsi" w:cstheme="majorBidi"/>
                        <w:b/>
                        <w:color w:val="DE6A5C" w:themeColor="accent2" w:themeTint="99"/>
                        <w:sz w:val="24"/>
                        <w:szCs w:val="24"/>
                      </w:rPr>
                      <w:t>de septiembre de 2018</w:t>
                    </w:r>
                  </w:p>
                  <w:p w:rsidR="00690B6C" w:rsidRPr="00B56C7E" w:rsidRDefault="00690B6C" w:rsidP="00690B6C">
                    <w:pPr>
                      <w:jc w:val="center"/>
                      <w:rPr>
                        <w:b/>
                        <w:color w:val="0020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40EB3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78ACCFDE" wp14:editId="18AF6978">
          <wp:simplePos x="0" y="0"/>
          <wp:positionH relativeFrom="margin">
            <wp:posOffset>-742950</wp:posOffset>
          </wp:positionH>
          <wp:positionV relativeFrom="paragraph">
            <wp:posOffset>-256540</wp:posOffset>
          </wp:positionV>
          <wp:extent cx="1447800" cy="1084580"/>
          <wp:effectExtent l="0" t="0" r="0" b="1270"/>
          <wp:wrapTight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ight>
          <wp:docPr id="24" name="Imagen 24" descr="Resultado de imagen de monasterio de si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monasterio de sil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265" w:rsidRPr="00771265">
      <w:rPr>
        <w:noProof/>
      </w:rPr>
      <w:t xml:space="preserve"> </w:t>
    </w:r>
    <w:r w:rsidR="00771265" w:rsidRPr="00690B6C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5" w:rsidRDefault="00835D8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4C235" wp14:editId="66AB6ADB">
              <wp:simplePos x="0" y="0"/>
              <wp:positionH relativeFrom="column">
                <wp:posOffset>413385</wp:posOffset>
              </wp:positionH>
              <wp:positionV relativeFrom="paragraph">
                <wp:posOffset>-121920</wp:posOffset>
              </wp:positionV>
              <wp:extent cx="4434840" cy="1061085"/>
              <wp:effectExtent l="0" t="0" r="0" b="5715"/>
              <wp:wrapNone/>
              <wp:docPr id="1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34840" cy="1061085"/>
                        <a:chOff x="2184" y="708"/>
                        <a:chExt cx="7437" cy="1499"/>
                      </a:xfrm>
                    </wpg:grpSpPr>
                    <wps:wsp>
                      <wps:cNvPr id="13" name="18 Cuadro de texto"/>
                      <wps:cNvSpPr txBox="1">
                        <a:spLocks noChangeArrowheads="1"/>
                      </wps:cNvSpPr>
                      <wps:spPr bwMode="auto">
                        <a:xfrm>
                          <a:off x="3453" y="1762"/>
                          <a:ext cx="4830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85" w:rsidRPr="00B56C7E" w:rsidRDefault="00835D85" w:rsidP="00835D85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56C7E"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urgos</w:t>
                            </w:r>
                            <w:r w:rsidRPr="00B56C7E">
                              <w:rPr>
                                <w:b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27</w:t>
                            </w:r>
                            <w:r w:rsidRPr="00B56C7E">
                              <w:rPr>
                                <w:b/>
                                <w:color w:val="002060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28</w:t>
                            </w:r>
                            <w:r w:rsidRPr="00B56C7E">
                              <w:rPr>
                                <w:b/>
                                <w:color w:val="00206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mayo</w:t>
                            </w:r>
                            <w:r w:rsidRPr="00B56C7E">
                              <w:rPr>
                                <w:b/>
                                <w:color w:val="002060"/>
                              </w:rPr>
                              <w:t xml:space="preserve"> del 201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12 Cuadro de texto"/>
                      <wps:cNvSpPr txBox="1">
                        <a:spLocks noChangeArrowheads="1"/>
                      </wps:cNvSpPr>
                      <wps:spPr bwMode="auto">
                        <a:xfrm>
                          <a:off x="2184" y="708"/>
                          <a:ext cx="7437" cy="1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eastAsiaTheme="majorEastAsia" w:hAnsi="Andalus" w:cs="Andalus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alias w:val="Título"/>
                              <w:id w:val="172594264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5D85" w:rsidRPr="00835D85" w:rsidRDefault="00666E61" w:rsidP="00835D85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i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i/>
                                    <w:color w:val="0070C0"/>
                                    <w:sz w:val="36"/>
                                    <w:szCs w:val="36"/>
                                  </w:rPr>
                                  <w:t>SEMINARIO DE OBSERVATORIOS DE                  TURISMO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4C235" id="Group 2" o:spid="_x0000_s1033" style="position:absolute;margin-left:32.55pt;margin-top:-9.6pt;width:349.2pt;height:83.55pt;z-index:251661312" coordorigin="2184,708" coordsize="7437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453;top:1762;width:4830;height: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<v:textbox>
                  <w:txbxContent>
                    <w:p w:rsidR="00835D85" w:rsidRPr="00B56C7E" w:rsidRDefault="00835D85" w:rsidP="00835D85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56C7E">
                        <w:rPr>
                          <w:b/>
                          <w:color w:val="002060"/>
                        </w:rPr>
                        <w:t>B</w:t>
                      </w:r>
                      <w:r>
                        <w:rPr>
                          <w:b/>
                          <w:color w:val="002060"/>
                        </w:rPr>
                        <w:t>urgos</w:t>
                      </w:r>
                      <w:r w:rsidRPr="00B56C7E">
                        <w:rPr>
                          <w:b/>
                          <w:color w:val="002060"/>
                        </w:rPr>
                        <w:t xml:space="preserve">, </w:t>
                      </w:r>
                      <w:r>
                        <w:rPr>
                          <w:b/>
                          <w:color w:val="002060"/>
                        </w:rPr>
                        <w:t>27</w:t>
                      </w:r>
                      <w:r w:rsidRPr="00B56C7E">
                        <w:rPr>
                          <w:b/>
                          <w:color w:val="002060"/>
                        </w:rPr>
                        <w:t xml:space="preserve"> y </w:t>
                      </w:r>
                      <w:r>
                        <w:rPr>
                          <w:b/>
                          <w:color w:val="002060"/>
                        </w:rPr>
                        <w:t>28</w:t>
                      </w:r>
                      <w:r w:rsidRPr="00B56C7E">
                        <w:rPr>
                          <w:b/>
                          <w:color w:val="002060"/>
                        </w:rPr>
                        <w:t xml:space="preserve"> de </w:t>
                      </w:r>
                      <w:r>
                        <w:rPr>
                          <w:b/>
                          <w:color w:val="002060"/>
                        </w:rPr>
                        <w:t>mayo</w:t>
                      </w:r>
                      <w:r w:rsidRPr="00B56C7E">
                        <w:rPr>
                          <w:b/>
                          <w:color w:val="002060"/>
                        </w:rPr>
                        <w:t xml:space="preserve"> del 201</w:t>
                      </w:r>
                      <w:r>
                        <w:rPr>
                          <w:b/>
                          <w:color w:val="002060"/>
                        </w:rPr>
                        <w:t>6</w:t>
                      </w:r>
                    </w:p>
                  </w:txbxContent>
                </v:textbox>
              </v:shape>
              <v:shape id="_x0000_s1035" type="#_x0000_t202" style="position:absolute;left:2184;top:708;width:743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sdt>
                      <w:sdtPr>
                        <w:rPr>
                          <w:rFonts w:ascii="Andalus" w:eastAsiaTheme="majorEastAsia" w:hAnsi="Andalus" w:cs="Andalus"/>
                          <w:b/>
                          <w:i/>
                          <w:color w:val="0070C0"/>
                          <w:sz w:val="36"/>
                          <w:szCs w:val="36"/>
                        </w:rPr>
                        <w:alias w:val="Título"/>
                        <w:id w:val="172594264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35D85" w:rsidRPr="00835D85" w:rsidRDefault="00666E61" w:rsidP="00835D85">
                          <w:pPr>
                            <w:spacing w:after="0" w:line="192" w:lineRule="auto"/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i/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i/>
                              <w:color w:val="0070C0"/>
                              <w:sz w:val="36"/>
                              <w:szCs w:val="36"/>
                            </w:rPr>
                            <w:t>SEMINARIO DE OBSERVATORIOS DE                  TURISMO</w:t>
                          </w:r>
                        </w:p>
                      </w:sdtContent>
                    </w:sdt>
                  </w:txbxContent>
                </v:textbox>
              </v:shape>
            </v:group>
          </w:pict>
        </mc:Fallback>
      </mc:AlternateContent>
    </w:r>
    <w:r>
      <w:rPr>
        <w:rFonts w:cs="Arial"/>
        <w:noProof/>
        <w:color w:val="00518E"/>
        <w:sz w:val="24"/>
      </w:rPr>
      <w:drawing>
        <wp:anchor distT="0" distB="0" distL="114300" distR="114300" simplePos="0" relativeHeight="251659264" behindDoc="0" locked="0" layoutInCell="1" allowOverlap="1" wp14:anchorId="592F3A49" wp14:editId="03DBDD7D">
          <wp:simplePos x="0" y="0"/>
          <wp:positionH relativeFrom="margin">
            <wp:posOffset>-988695</wp:posOffset>
          </wp:positionH>
          <wp:positionV relativeFrom="margin">
            <wp:posOffset>-1211580</wp:posOffset>
          </wp:positionV>
          <wp:extent cx="1344295" cy="1021080"/>
          <wp:effectExtent l="0" t="0" r="8255" b="7620"/>
          <wp:wrapSquare wrapText="bothSides"/>
          <wp:docPr id="16" name="Imagen 3" descr="foto 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UN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518E"/>
        <w:sz w:val="24"/>
      </w:rPr>
      <w:drawing>
        <wp:anchor distT="0" distB="0" distL="114300" distR="114300" simplePos="0" relativeHeight="251658240" behindDoc="0" locked="0" layoutInCell="1" allowOverlap="1" wp14:anchorId="24CCA528" wp14:editId="59E8B178">
          <wp:simplePos x="0" y="0"/>
          <wp:positionH relativeFrom="margin">
            <wp:posOffset>4634865</wp:posOffset>
          </wp:positionH>
          <wp:positionV relativeFrom="margin">
            <wp:posOffset>-1150620</wp:posOffset>
          </wp:positionV>
          <wp:extent cx="1744980" cy="1177925"/>
          <wp:effectExtent l="0" t="0" r="7620" b="3175"/>
          <wp:wrapSquare wrapText="bothSides"/>
          <wp:docPr id="17" name="0 Imagen" descr="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EE"/>
    <w:multiLevelType w:val="hybridMultilevel"/>
    <w:tmpl w:val="4990867A"/>
    <w:lvl w:ilvl="0" w:tplc="662AF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EB7"/>
    <w:multiLevelType w:val="hybridMultilevel"/>
    <w:tmpl w:val="01403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2E4D"/>
    <w:multiLevelType w:val="hybridMultilevel"/>
    <w:tmpl w:val="51325AC6"/>
    <w:lvl w:ilvl="0" w:tplc="650846CC">
      <w:numFmt w:val="bullet"/>
      <w:lvlText w:val="·"/>
      <w:lvlJc w:val="left"/>
      <w:pPr>
        <w:ind w:left="975" w:hanging="615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3EC1"/>
    <w:multiLevelType w:val="multilevel"/>
    <w:tmpl w:val="5D8631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AE3A6A"/>
    <w:multiLevelType w:val="hybridMultilevel"/>
    <w:tmpl w:val="4AC8445E"/>
    <w:lvl w:ilvl="0" w:tplc="662AF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9FB"/>
    <w:multiLevelType w:val="hybridMultilevel"/>
    <w:tmpl w:val="F2FA0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4763"/>
    <w:multiLevelType w:val="hybridMultilevel"/>
    <w:tmpl w:val="41A47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903D9"/>
    <w:multiLevelType w:val="hybridMultilevel"/>
    <w:tmpl w:val="B8C86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2E36"/>
    <w:multiLevelType w:val="hybridMultilevel"/>
    <w:tmpl w:val="B0D4230C"/>
    <w:lvl w:ilvl="0" w:tplc="18DC35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524B"/>
    <w:multiLevelType w:val="hybridMultilevel"/>
    <w:tmpl w:val="D18202CA"/>
    <w:lvl w:ilvl="0" w:tplc="9C50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21"/>
    <w:rsid w:val="00003E26"/>
    <w:rsid w:val="000104EB"/>
    <w:rsid w:val="00012528"/>
    <w:rsid w:val="00023F6F"/>
    <w:rsid w:val="00024158"/>
    <w:rsid w:val="00024ACC"/>
    <w:rsid w:val="0003021E"/>
    <w:rsid w:val="00031BE3"/>
    <w:rsid w:val="0004181A"/>
    <w:rsid w:val="00053126"/>
    <w:rsid w:val="00065F23"/>
    <w:rsid w:val="0006784D"/>
    <w:rsid w:val="00075E04"/>
    <w:rsid w:val="00086C2C"/>
    <w:rsid w:val="000C1B0D"/>
    <w:rsid w:val="000F3005"/>
    <w:rsid w:val="000F3085"/>
    <w:rsid w:val="00120FD6"/>
    <w:rsid w:val="00130207"/>
    <w:rsid w:val="00163A61"/>
    <w:rsid w:val="00174ECB"/>
    <w:rsid w:val="00180A78"/>
    <w:rsid w:val="001838C1"/>
    <w:rsid w:val="00190F97"/>
    <w:rsid w:val="00193DBB"/>
    <w:rsid w:val="00197219"/>
    <w:rsid w:val="001A67E6"/>
    <w:rsid w:val="001B00D0"/>
    <w:rsid w:val="001B0997"/>
    <w:rsid w:val="001B5843"/>
    <w:rsid w:val="001C7DC1"/>
    <w:rsid w:val="001D1787"/>
    <w:rsid w:val="001D4684"/>
    <w:rsid w:val="001E0637"/>
    <w:rsid w:val="001E21D5"/>
    <w:rsid w:val="001F68A7"/>
    <w:rsid w:val="00206196"/>
    <w:rsid w:val="00206B5B"/>
    <w:rsid w:val="00206BC1"/>
    <w:rsid w:val="00212A75"/>
    <w:rsid w:val="002210BF"/>
    <w:rsid w:val="00222059"/>
    <w:rsid w:val="002224A6"/>
    <w:rsid w:val="00234D82"/>
    <w:rsid w:val="00244A79"/>
    <w:rsid w:val="00253C6D"/>
    <w:rsid w:val="002576F4"/>
    <w:rsid w:val="00260344"/>
    <w:rsid w:val="00262670"/>
    <w:rsid w:val="002631E5"/>
    <w:rsid w:val="00264C5E"/>
    <w:rsid w:val="0026729A"/>
    <w:rsid w:val="002838FD"/>
    <w:rsid w:val="002A3CC2"/>
    <w:rsid w:val="002C5FC6"/>
    <w:rsid w:val="002D0EFC"/>
    <w:rsid w:val="002D113A"/>
    <w:rsid w:val="002F238E"/>
    <w:rsid w:val="002F2452"/>
    <w:rsid w:val="00321188"/>
    <w:rsid w:val="00325C37"/>
    <w:rsid w:val="0032657E"/>
    <w:rsid w:val="003413FC"/>
    <w:rsid w:val="00346542"/>
    <w:rsid w:val="00356C3B"/>
    <w:rsid w:val="00371668"/>
    <w:rsid w:val="00381786"/>
    <w:rsid w:val="00381D56"/>
    <w:rsid w:val="00396F3D"/>
    <w:rsid w:val="003B3399"/>
    <w:rsid w:val="003B33C5"/>
    <w:rsid w:val="003C0B18"/>
    <w:rsid w:val="003C1784"/>
    <w:rsid w:val="003E21CA"/>
    <w:rsid w:val="003F0D1B"/>
    <w:rsid w:val="00403347"/>
    <w:rsid w:val="004053C9"/>
    <w:rsid w:val="004122F8"/>
    <w:rsid w:val="004212ED"/>
    <w:rsid w:val="00425378"/>
    <w:rsid w:val="00425E8F"/>
    <w:rsid w:val="00441020"/>
    <w:rsid w:val="0045228D"/>
    <w:rsid w:val="004526AD"/>
    <w:rsid w:val="0046180B"/>
    <w:rsid w:val="00461EEB"/>
    <w:rsid w:val="004700F1"/>
    <w:rsid w:val="00472C99"/>
    <w:rsid w:val="004772A5"/>
    <w:rsid w:val="00477F82"/>
    <w:rsid w:val="004B3C7C"/>
    <w:rsid w:val="004B49EE"/>
    <w:rsid w:val="004D3FC5"/>
    <w:rsid w:val="004F4BB1"/>
    <w:rsid w:val="005042BD"/>
    <w:rsid w:val="0053609F"/>
    <w:rsid w:val="00555889"/>
    <w:rsid w:val="00570F5E"/>
    <w:rsid w:val="0057110E"/>
    <w:rsid w:val="005733AB"/>
    <w:rsid w:val="00580BB9"/>
    <w:rsid w:val="00586AD7"/>
    <w:rsid w:val="00586D44"/>
    <w:rsid w:val="005A1390"/>
    <w:rsid w:val="005A194C"/>
    <w:rsid w:val="005B1253"/>
    <w:rsid w:val="005D5612"/>
    <w:rsid w:val="005F28F9"/>
    <w:rsid w:val="00607B36"/>
    <w:rsid w:val="006108DD"/>
    <w:rsid w:val="0062163C"/>
    <w:rsid w:val="006257E4"/>
    <w:rsid w:val="006358C4"/>
    <w:rsid w:val="0064012E"/>
    <w:rsid w:val="00640F7E"/>
    <w:rsid w:val="0064561F"/>
    <w:rsid w:val="00652369"/>
    <w:rsid w:val="006635E8"/>
    <w:rsid w:val="00666E61"/>
    <w:rsid w:val="00667A86"/>
    <w:rsid w:val="006718C1"/>
    <w:rsid w:val="00690B6C"/>
    <w:rsid w:val="00691119"/>
    <w:rsid w:val="006B0D3B"/>
    <w:rsid w:val="006D12DB"/>
    <w:rsid w:val="006E4D71"/>
    <w:rsid w:val="006F5487"/>
    <w:rsid w:val="00705AA7"/>
    <w:rsid w:val="00713934"/>
    <w:rsid w:val="00715624"/>
    <w:rsid w:val="00722F0D"/>
    <w:rsid w:val="00730B71"/>
    <w:rsid w:val="00731558"/>
    <w:rsid w:val="00737000"/>
    <w:rsid w:val="0074144F"/>
    <w:rsid w:val="0074733C"/>
    <w:rsid w:val="00751F7E"/>
    <w:rsid w:val="0075323A"/>
    <w:rsid w:val="0076163C"/>
    <w:rsid w:val="00763A36"/>
    <w:rsid w:val="00770C17"/>
    <w:rsid w:val="00771265"/>
    <w:rsid w:val="00771CAE"/>
    <w:rsid w:val="00784441"/>
    <w:rsid w:val="007928D2"/>
    <w:rsid w:val="007A5BE7"/>
    <w:rsid w:val="007B0E65"/>
    <w:rsid w:val="007B1726"/>
    <w:rsid w:val="007B21AD"/>
    <w:rsid w:val="007B278D"/>
    <w:rsid w:val="007C272B"/>
    <w:rsid w:val="007D2FA4"/>
    <w:rsid w:val="007E45C6"/>
    <w:rsid w:val="007F6179"/>
    <w:rsid w:val="00804185"/>
    <w:rsid w:val="00820FA5"/>
    <w:rsid w:val="00822E4C"/>
    <w:rsid w:val="00832440"/>
    <w:rsid w:val="00835D85"/>
    <w:rsid w:val="00844BF2"/>
    <w:rsid w:val="00857700"/>
    <w:rsid w:val="00865051"/>
    <w:rsid w:val="008712B3"/>
    <w:rsid w:val="00875724"/>
    <w:rsid w:val="008816FA"/>
    <w:rsid w:val="00890627"/>
    <w:rsid w:val="008967E8"/>
    <w:rsid w:val="008C1A48"/>
    <w:rsid w:val="008C2E58"/>
    <w:rsid w:val="008C3565"/>
    <w:rsid w:val="008D239B"/>
    <w:rsid w:val="008D5812"/>
    <w:rsid w:val="008F084D"/>
    <w:rsid w:val="00907A57"/>
    <w:rsid w:val="00915E22"/>
    <w:rsid w:val="00945F59"/>
    <w:rsid w:val="00965193"/>
    <w:rsid w:val="009729B4"/>
    <w:rsid w:val="00980378"/>
    <w:rsid w:val="009824F2"/>
    <w:rsid w:val="00982DFA"/>
    <w:rsid w:val="00993E53"/>
    <w:rsid w:val="009A23C8"/>
    <w:rsid w:val="009A2654"/>
    <w:rsid w:val="009A6834"/>
    <w:rsid w:val="009B084C"/>
    <w:rsid w:val="009B597D"/>
    <w:rsid w:val="009B6588"/>
    <w:rsid w:val="009C27E1"/>
    <w:rsid w:val="009D119C"/>
    <w:rsid w:val="009D3114"/>
    <w:rsid w:val="009E3ABB"/>
    <w:rsid w:val="009F3F4E"/>
    <w:rsid w:val="009F6DE6"/>
    <w:rsid w:val="00A001D6"/>
    <w:rsid w:val="00A06405"/>
    <w:rsid w:val="00A12054"/>
    <w:rsid w:val="00A32776"/>
    <w:rsid w:val="00A40EB3"/>
    <w:rsid w:val="00A4487B"/>
    <w:rsid w:val="00A52AB7"/>
    <w:rsid w:val="00A91820"/>
    <w:rsid w:val="00A95A5E"/>
    <w:rsid w:val="00A96595"/>
    <w:rsid w:val="00AB5CE2"/>
    <w:rsid w:val="00AD7F93"/>
    <w:rsid w:val="00AE294B"/>
    <w:rsid w:val="00AF5ABD"/>
    <w:rsid w:val="00B01223"/>
    <w:rsid w:val="00B10A10"/>
    <w:rsid w:val="00B13D93"/>
    <w:rsid w:val="00B14269"/>
    <w:rsid w:val="00B404F3"/>
    <w:rsid w:val="00B43CB9"/>
    <w:rsid w:val="00B44E02"/>
    <w:rsid w:val="00B56C7E"/>
    <w:rsid w:val="00B65B46"/>
    <w:rsid w:val="00B73FCD"/>
    <w:rsid w:val="00B7777D"/>
    <w:rsid w:val="00B85DF1"/>
    <w:rsid w:val="00B86232"/>
    <w:rsid w:val="00B86C2E"/>
    <w:rsid w:val="00B87933"/>
    <w:rsid w:val="00BB39AD"/>
    <w:rsid w:val="00BB4B06"/>
    <w:rsid w:val="00BC49E5"/>
    <w:rsid w:val="00C14817"/>
    <w:rsid w:val="00C232EE"/>
    <w:rsid w:val="00C33036"/>
    <w:rsid w:val="00C45054"/>
    <w:rsid w:val="00C47C74"/>
    <w:rsid w:val="00C70611"/>
    <w:rsid w:val="00C760B0"/>
    <w:rsid w:val="00C80E9A"/>
    <w:rsid w:val="00C82D49"/>
    <w:rsid w:val="00CB1BE8"/>
    <w:rsid w:val="00D07357"/>
    <w:rsid w:val="00D07EF6"/>
    <w:rsid w:val="00D15BD2"/>
    <w:rsid w:val="00D17C6C"/>
    <w:rsid w:val="00D34CE4"/>
    <w:rsid w:val="00D40B21"/>
    <w:rsid w:val="00D63F80"/>
    <w:rsid w:val="00D6555D"/>
    <w:rsid w:val="00D7381D"/>
    <w:rsid w:val="00D73D89"/>
    <w:rsid w:val="00D9678F"/>
    <w:rsid w:val="00DA3516"/>
    <w:rsid w:val="00DA4E2E"/>
    <w:rsid w:val="00DB586B"/>
    <w:rsid w:val="00DB692C"/>
    <w:rsid w:val="00DC7C88"/>
    <w:rsid w:val="00DD2601"/>
    <w:rsid w:val="00DE01E5"/>
    <w:rsid w:val="00DE7296"/>
    <w:rsid w:val="00DF65E5"/>
    <w:rsid w:val="00E057D3"/>
    <w:rsid w:val="00E35498"/>
    <w:rsid w:val="00E45FAC"/>
    <w:rsid w:val="00E554B3"/>
    <w:rsid w:val="00E61478"/>
    <w:rsid w:val="00E62B15"/>
    <w:rsid w:val="00E67032"/>
    <w:rsid w:val="00E72BCB"/>
    <w:rsid w:val="00E842B3"/>
    <w:rsid w:val="00E87FBD"/>
    <w:rsid w:val="00EA4CCA"/>
    <w:rsid w:val="00EA6651"/>
    <w:rsid w:val="00EE499C"/>
    <w:rsid w:val="00EE58A0"/>
    <w:rsid w:val="00EF01EB"/>
    <w:rsid w:val="00EF5C81"/>
    <w:rsid w:val="00EF6306"/>
    <w:rsid w:val="00F02DB8"/>
    <w:rsid w:val="00F20B28"/>
    <w:rsid w:val="00F24056"/>
    <w:rsid w:val="00F34358"/>
    <w:rsid w:val="00F46F3E"/>
    <w:rsid w:val="00F53760"/>
    <w:rsid w:val="00F55A54"/>
    <w:rsid w:val="00F62A48"/>
    <w:rsid w:val="00F70D01"/>
    <w:rsid w:val="00F74E53"/>
    <w:rsid w:val="00F8194F"/>
    <w:rsid w:val="00F83EA2"/>
    <w:rsid w:val="00F8501A"/>
    <w:rsid w:val="00FA75CF"/>
    <w:rsid w:val="00FB3CF4"/>
    <w:rsid w:val="00FE61B7"/>
    <w:rsid w:val="00FE7E28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474D3-76AE-478C-92BB-E27F50A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113A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40B2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A5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4181A"/>
    <w:rPr>
      <w:color w:val="CC9900" w:themeColor="hyperlink"/>
      <w:u w:val="single"/>
    </w:rPr>
  </w:style>
  <w:style w:type="paragraph" w:styleId="Sinespaciado">
    <w:name w:val="No Spacing"/>
    <w:link w:val="SinespaciadoCar"/>
    <w:uiPriority w:val="1"/>
    <w:qFormat/>
    <w:rsid w:val="00F74E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74E53"/>
    <w:rPr>
      <w:rFonts w:eastAsiaTheme="minorEastAsi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113A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1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B49EE"/>
    <w:pPr>
      <w:spacing w:before="100" w:beforeAutospacing="1" w:after="100" w:afterAutospacing="1" w:line="240" w:lineRule="auto"/>
      <w:jc w:val="both"/>
    </w:pPr>
    <w:rPr>
      <w:rFonts w:ascii="Verdana" w:eastAsiaTheme="minorHAnsi" w:hAnsi="Verdana" w:cs="Times New Roman"/>
      <w:snapToGrid w:val="0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A52AB7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D85"/>
  </w:style>
  <w:style w:type="paragraph" w:styleId="Piedepgina">
    <w:name w:val="footer"/>
    <w:basedOn w:val="Normal"/>
    <w:link w:val="PiedepginaCar"/>
    <w:uiPriority w:val="99"/>
    <w:unhideWhenUsed/>
    <w:rsid w:val="0083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D8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7A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c@amigosdelacalidad.es" TargetMode="External"/><Relationship Id="rId4" Type="http://schemas.openxmlformats.org/officeDocument/2006/relationships/styles" Target="styles.xml"/><Relationship Id="rId9" Type="http://schemas.openxmlformats.org/officeDocument/2006/relationships/hyperlink" Target="mailto:parranz@ubu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pulento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y 20 de junio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B46BCC-C2FD-49CA-B720-E790E7E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SEMINARIO DE OBSERVATORIOS DE                  TURISMO</vt:lpstr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OBSERVATORIOS DE                  TURISMO</dc:title>
  <dc:subject>Pasado, Presente y FUTURO</dc:subject>
  <dc:creator>Asociación de Amigos de la Calidad Real Monasterio de San Agustín Burgos, 27 y 28 de mayo de 2016</dc:creator>
  <cp:lastModifiedBy>PABLO ARRANZ VAL</cp:lastModifiedBy>
  <cp:revision>2</cp:revision>
  <cp:lastPrinted>2018-06-21T17:35:00Z</cp:lastPrinted>
  <dcterms:created xsi:type="dcterms:W3CDTF">2018-06-22T10:57:00Z</dcterms:created>
  <dcterms:modified xsi:type="dcterms:W3CDTF">2018-06-22T10:57:00Z</dcterms:modified>
</cp:coreProperties>
</file>