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43054E5F" w:rsidR="003E0C23" w:rsidRDefault="001B79C5"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7DB22971">
                <wp:simplePos x="0" y="0"/>
                <wp:positionH relativeFrom="column">
                  <wp:posOffset>-403860</wp:posOffset>
                </wp:positionH>
                <wp:positionV relativeFrom="paragraph">
                  <wp:posOffset>296545</wp:posOffset>
                </wp:positionV>
                <wp:extent cx="7534275" cy="937260"/>
                <wp:effectExtent l="0" t="0" r="28575" b="15240"/>
                <wp:wrapNone/>
                <wp:docPr id="1" name="Rectangle 1"/>
                <wp:cNvGraphicFramePr/>
                <a:graphic xmlns:a="http://schemas.openxmlformats.org/drawingml/2006/main">
                  <a:graphicData uri="http://schemas.microsoft.com/office/word/2010/wordprocessingShape">
                    <wps:wsp>
                      <wps:cNvSpPr/>
                      <wps:spPr>
                        <a:xfrm>
                          <a:off x="0" y="0"/>
                          <a:ext cx="7534275" cy="93726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454E78" w:rsidRDefault="00BA1E54" w:rsidP="003E0C23">
                            <w:pPr>
                              <w:jc w:val="center"/>
                              <w:rPr>
                                <w:b/>
                                <w:sz w:val="18"/>
                                <w:szCs w:val="18"/>
                                <w:lang w:val="en-GB"/>
                              </w:rPr>
                            </w:pPr>
                            <w:r w:rsidRPr="00454E78">
                              <w:rPr>
                                <w:b/>
                                <w:sz w:val="18"/>
                                <w:szCs w:val="18"/>
                                <w:lang w:val="en-GB"/>
                              </w:rPr>
                              <w:t xml:space="preserve">IMPORTANT INFORMATION: For the Erasmus+ 2021-2027 programme, Learning Agreements must be managed online. Higher Education Institutions can do this by using the </w:t>
                            </w:r>
                            <w:hyperlink r:id="rId11" w:history="1">
                              <w:r w:rsidRPr="00454E78">
                                <w:rPr>
                                  <w:rStyle w:val="Hipervnculo"/>
                                  <w:b/>
                                  <w:sz w:val="18"/>
                                  <w:szCs w:val="18"/>
                                  <w:lang w:val="en-GB"/>
                                </w:rPr>
                                <w:t>Online Learning Agreement platform</w:t>
                              </w:r>
                            </w:hyperlink>
                            <w:r w:rsidRPr="00454E78">
                              <w:rPr>
                                <w:b/>
                                <w:sz w:val="18"/>
                                <w:szCs w:val="18"/>
                                <w:lang w:val="en-GB"/>
                              </w:rPr>
                              <w:t xml:space="preserve"> or an equivalent system connected to the Erasmus Without Paper Network. Therefore, this template is provided by the European </w:t>
                            </w:r>
                            <w:proofErr w:type="gramStart"/>
                            <w:r w:rsidRPr="00454E78">
                              <w:rPr>
                                <w:b/>
                                <w:sz w:val="18"/>
                                <w:szCs w:val="18"/>
                                <w:lang w:val="en-GB"/>
                              </w:rPr>
                              <w:t>Commission  for</w:t>
                            </w:r>
                            <w:proofErr w:type="gramEnd"/>
                            <w:r w:rsidRPr="00454E78">
                              <w:rPr>
                                <w:b/>
                                <w:sz w:val="18"/>
                                <w:szCs w:val="18"/>
                                <w:lang w:val="en-GB"/>
                              </w:rPr>
                              <w:t xml:space="preserve">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2" w:history="1">
                              <w:r w:rsidRPr="00454E78">
                                <w:rPr>
                                  <w:rStyle w:val="Hipervnculo"/>
                                  <w:b/>
                                  <w:sz w:val="18"/>
                                  <w:szCs w:val="18"/>
                                  <w:lang w:val="en-GB"/>
                                </w:rPr>
                                <w:t>Guidelines on how to use the Learning Agreement for studies</w:t>
                              </w:r>
                            </w:hyperlink>
                            <w:r w:rsidRPr="00454E78">
                              <w:rPr>
                                <w:b/>
                                <w:sz w:val="18"/>
                                <w:szCs w:val="18"/>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1.8pt;margin-top:23.35pt;width:593.25pt;height:73.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" fillcolor="#002060" strokecolor="#002060" strokeweight="1pt">
                <v:textbox>
                  <w:txbxContent>
                    <w:p w14:paraId="6D6A0F21" w14:textId="77777777" w:rsidR="00BA1E54" w:rsidRPr="00454E78" w:rsidRDefault="00BA1E54" w:rsidP="003E0C23">
                      <w:pPr>
                        <w:jc w:val="center"/>
                        <w:rPr>
                          <w:b/>
                          <w:sz w:val="18"/>
                          <w:szCs w:val="18"/>
                          <w:lang w:val="en-GB"/>
                        </w:rPr>
                      </w:pPr>
                      <w:r w:rsidRPr="00454E78">
                        <w:rPr>
                          <w:b/>
                          <w:sz w:val="18"/>
                          <w:szCs w:val="18"/>
                          <w:lang w:val="en-GB"/>
                        </w:rPr>
                        <w:t xml:space="preserve">IMPORTANT INFORMATION: For the Erasmus+ 2021-2027 programme, Learning Agreements must be managed online. Higher Education Institutions can do this by using the </w:t>
                      </w:r>
                      <w:hyperlink r:id="rId13" w:history="1">
                        <w:r w:rsidRPr="00454E78">
                          <w:rPr>
                            <w:rStyle w:val="Hipervnculo"/>
                            <w:b/>
                            <w:sz w:val="18"/>
                            <w:szCs w:val="18"/>
                            <w:lang w:val="en-GB"/>
                          </w:rPr>
                          <w:t>Online Learning Agreement platform</w:t>
                        </w:r>
                      </w:hyperlink>
                      <w:r w:rsidRPr="00454E78">
                        <w:rPr>
                          <w:b/>
                          <w:sz w:val="18"/>
                          <w:szCs w:val="18"/>
                          <w:lang w:val="en-GB"/>
                        </w:rPr>
                        <w:t xml:space="preserve"> or an equivalent system connected to the Erasmus Without Paper Network. Therefore, this template is provided by the European </w:t>
                      </w:r>
                      <w:proofErr w:type="gramStart"/>
                      <w:r w:rsidRPr="00454E78">
                        <w:rPr>
                          <w:b/>
                          <w:sz w:val="18"/>
                          <w:szCs w:val="18"/>
                          <w:lang w:val="en-GB"/>
                        </w:rPr>
                        <w:t>Commission  for</w:t>
                      </w:r>
                      <w:proofErr w:type="gramEnd"/>
                      <w:r w:rsidRPr="00454E78">
                        <w:rPr>
                          <w:b/>
                          <w:sz w:val="18"/>
                          <w:szCs w:val="18"/>
                          <w:lang w:val="en-GB"/>
                        </w:rPr>
                        <w:t xml:space="preserve">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4" w:history="1">
                        <w:r w:rsidRPr="00454E78">
                          <w:rPr>
                            <w:rStyle w:val="Hipervnculo"/>
                            <w:b/>
                            <w:sz w:val="18"/>
                            <w:szCs w:val="18"/>
                            <w:lang w:val="en-GB"/>
                          </w:rPr>
                          <w:t>Guidelines on how to use the Learning Agreement for studies</w:t>
                        </w:r>
                      </w:hyperlink>
                      <w:r w:rsidRPr="00454E78">
                        <w:rPr>
                          <w:b/>
                          <w:sz w:val="18"/>
                          <w:szCs w:val="18"/>
                          <w:lang w:val="en-GB"/>
                        </w:rPr>
                        <w:t xml:space="preserve">. </w:t>
                      </w:r>
                    </w:p>
                  </w:txbxContent>
                </v:textbox>
              </v:rect>
            </w:pict>
          </mc:Fallback>
        </mc:AlternateContent>
      </w:r>
      <w:r w:rsidR="003E0C23" w:rsidRPr="00C418D6">
        <w:rPr>
          <w:rFonts w:ascii="Verdana" w:eastAsia="Times New Roman" w:hAnsi="Verdana" w:cs="Arial"/>
          <w:b/>
          <w:color w:val="002060"/>
          <w:sz w:val="28"/>
          <w:szCs w:val="36"/>
          <w:lang w:val="en-GB"/>
        </w:rPr>
        <w:t xml:space="preserve">Student </w:t>
      </w:r>
      <w:r w:rsidR="003E0C23">
        <w:rPr>
          <w:rFonts w:ascii="Verdana" w:eastAsia="Times New Roman" w:hAnsi="Verdana" w:cs="Arial"/>
          <w:b/>
          <w:color w:val="002060"/>
          <w:sz w:val="28"/>
          <w:szCs w:val="36"/>
          <w:lang w:val="en-GB"/>
        </w:rPr>
        <w:t>M</w:t>
      </w:r>
      <w:r w:rsidR="003E0C23" w:rsidRPr="00637D8C">
        <w:rPr>
          <w:rFonts w:ascii="Verdana" w:eastAsia="Times New Roman" w:hAnsi="Verdana" w:cs="Arial"/>
          <w:b/>
          <w:color w:val="002060"/>
          <w:sz w:val="28"/>
          <w:szCs w:val="36"/>
          <w:lang w:val="en-GB"/>
        </w:rPr>
        <w:t xml:space="preserve">obility for </w:t>
      </w:r>
      <w:r w:rsidR="003E0C23">
        <w:rPr>
          <w:rFonts w:ascii="Verdana" w:eastAsia="Times New Roman" w:hAnsi="Verdana" w:cs="Arial"/>
          <w:b/>
          <w:color w:val="002060"/>
          <w:sz w:val="28"/>
          <w:szCs w:val="36"/>
          <w:lang w:val="en-GB"/>
        </w:rPr>
        <w:t>S</w:t>
      </w:r>
      <w:r w:rsidR="003E0C23" w:rsidRPr="00637D8C">
        <w:rPr>
          <w:rFonts w:ascii="Verdana" w:eastAsia="Times New Roman" w:hAnsi="Verdana" w:cs="Arial"/>
          <w:b/>
          <w:color w:val="002060"/>
          <w:sz w:val="28"/>
          <w:szCs w:val="36"/>
          <w:lang w:val="en-GB"/>
        </w:rPr>
        <w:t>tudies</w:t>
      </w:r>
    </w:p>
    <w:p w14:paraId="462D65AE" w14:textId="7798FBEB"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5F55D07D" w14:textId="77777777" w:rsidR="000F3CA3" w:rsidRPr="000F3CA3" w:rsidRDefault="000F3CA3" w:rsidP="00F809EB">
      <w:pPr>
        <w:spacing w:after="120" w:line="240" w:lineRule="auto"/>
        <w:ind w:right="28"/>
        <w:jc w:val="center"/>
        <w:rPr>
          <w:rFonts w:ascii="Verdana" w:eastAsia="Times New Roman" w:hAnsi="Verdana" w:cs="Arial"/>
          <w:b/>
          <w:color w:val="002060"/>
          <w:sz w:val="12"/>
          <w:szCs w:val="12"/>
          <w:lang w:val="en-GB"/>
        </w:rPr>
      </w:pPr>
    </w:p>
    <w:p w14:paraId="4494D812" w14:textId="7472488A"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479"/>
        <w:gridCol w:w="1553"/>
        <w:gridCol w:w="1765"/>
        <w:gridCol w:w="1723"/>
        <w:gridCol w:w="1545"/>
        <w:gridCol w:w="623"/>
        <w:gridCol w:w="251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RPr="00200E28" w14:paraId="7EE722A8" w14:textId="77777777" w:rsidTr="00454E78">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783"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RPr="00200E28" w14:paraId="0FB78278" w14:textId="77777777" w:rsidTr="00454E78">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22100701" w:rsidR="00E4761F" w:rsidRPr="00454E78" w:rsidRDefault="00454E78"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UNIVERSITY OF BURGOS</w:t>
            </w:r>
          </w:p>
        </w:tc>
        <w:tc>
          <w:tcPr>
            <w:tcW w:w="1417" w:type="dxa"/>
          </w:tcPr>
          <w:p w14:paraId="34CE0A41" w14:textId="299254B9" w:rsidR="00E4761F" w:rsidRPr="00454E78" w:rsidRDefault="00454E78"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INTERNATIONAL OFFICE</w:t>
            </w:r>
          </w:p>
        </w:tc>
        <w:tc>
          <w:tcPr>
            <w:tcW w:w="1783" w:type="dxa"/>
          </w:tcPr>
          <w:p w14:paraId="62EBF3C5" w14:textId="2548D01B" w:rsidR="00E4761F" w:rsidRPr="00454E78" w:rsidRDefault="00454E78"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E BURGOS01</w:t>
            </w:r>
          </w:p>
        </w:tc>
        <w:tc>
          <w:tcPr>
            <w:tcW w:w="1619" w:type="dxa"/>
          </w:tcPr>
          <w:p w14:paraId="6D98A12B" w14:textId="3EFED586" w:rsidR="00E4761F" w:rsidRPr="00454E78" w:rsidRDefault="00454E78"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SPAIN</w:t>
            </w:r>
          </w:p>
        </w:tc>
        <w:tc>
          <w:tcPr>
            <w:tcW w:w="3260" w:type="dxa"/>
            <w:gridSpan w:val="2"/>
          </w:tcPr>
          <w:p w14:paraId="170E5C53" w14:textId="77777777" w:rsidR="00E4761F" w:rsidRDefault="00454E78" w:rsidP="00454E78">
            <w:pPr>
              <w:spacing w:after="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REYES ORTÚÑEZ</w:t>
            </w:r>
          </w:p>
          <w:p w14:paraId="2B863822" w14:textId="720B15BF" w:rsidR="00454E78" w:rsidRDefault="000F3CA3" w:rsidP="00454E78">
            <w:pPr>
              <w:spacing w:after="0" w:line="240" w:lineRule="auto"/>
              <w:ind w:right="28"/>
              <w:jc w:val="center"/>
              <w:rPr>
                <w:rFonts w:ascii="Verdana" w:eastAsia="Times New Roman" w:hAnsi="Verdana" w:cs="Arial"/>
                <w:b/>
                <w:color w:val="002060"/>
                <w:sz w:val="16"/>
                <w:szCs w:val="16"/>
                <w:lang w:val="en-GB"/>
              </w:rPr>
            </w:pPr>
            <w:hyperlink r:id="rId15" w:history="1">
              <w:r w:rsidR="00454E78" w:rsidRPr="0023255B">
                <w:rPr>
                  <w:rStyle w:val="Hipervnculo"/>
                  <w:rFonts w:ascii="Verdana" w:eastAsia="Times New Roman" w:hAnsi="Verdana" w:cs="Arial"/>
                  <w:b/>
                  <w:sz w:val="16"/>
                  <w:szCs w:val="16"/>
                  <w:lang w:val="en-GB"/>
                </w:rPr>
                <w:t>sri.outgoing@ubu.es</w:t>
              </w:r>
            </w:hyperlink>
          </w:p>
          <w:p w14:paraId="2946DB82" w14:textId="1D7D134F" w:rsidR="00454E78" w:rsidRPr="00454E78" w:rsidRDefault="00454E78" w:rsidP="00454E78">
            <w:pPr>
              <w:spacing w:after="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+34 947 111428</w:t>
            </w:r>
          </w:p>
        </w:tc>
      </w:tr>
      <w:tr w:rsidR="00E4761F" w:rsidRPr="00200E28" w14:paraId="619D62D1" w14:textId="77777777" w:rsidTr="00454E78">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783"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RPr="00200E28" w14:paraId="5997CC1D" w14:textId="77777777" w:rsidTr="00454E78">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17" w:type="dxa"/>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RPr="00200E28" w14:paraId="4F0883A7" w14:textId="77777777" w:rsidTr="001B79C5">
        <w:tc>
          <w:tcPr>
            <w:tcW w:w="11199" w:type="dxa"/>
            <w:gridSpan w:val="7"/>
            <w:shd w:val="clear" w:color="auto" w:fill="auto"/>
            <w:vAlign w:val="bottom"/>
          </w:tcPr>
          <w:p w14:paraId="63C9C7F2" w14:textId="5436952D" w:rsidR="009B606A" w:rsidRPr="001B79C5" w:rsidRDefault="009B606A" w:rsidP="00E4761F">
            <w:pPr>
              <w:spacing w:after="120" w:line="240" w:lineRule="auto"/>
              <w:ind w:right="28"/>
              <w:jc w:val="center"/>
              <w:rPr>
                <w:rFonts w:ascii="Verdana" w:eastAsia="Times New Roman" w:hAnsi="Verdana" w:cs="Arial"/>
                <w:b/>
                <w:color w:val="002060"/>
                <w:sz w:val="28"/>
                <w:szCs w:val="36"/>
                <w:lang w:val="en-GB"/>
              </w:rPr>
            </w:pPr>
            <w:r w:rsidRPr="001B79C5">
              <w:rPr>
                <w:rFonts w:ascii="Calibri" w:eastAsia="Times New Roman" w:hAnsi="Calibri" w:cs="Times New Roman"/>
                <w:b/>
                <w:color w:val="000000"/>
                <w:sz w:val="16"/>
                <w:szCs w:val="16"/>
                <w:lang w:val="en-GB" w:eastAsia="en-GB"/>
              </w:rPr>
              <w:t>The level of language competence in</w:t>
            </w:r>
            <w:r w:rsidR="007D47AF" w:rsidRPr="001B79C5">
              <w:rPr>
                <w:rFonts w:ascii="Calibri" w:eastAsia="Times New Roman" w:hAnsi="Calibri" w:cs="Times New Roman"/>
                <w:b/>
                <w:color w:val="000000"/>
                <w:sz w:val="16"/>
                <w:szCs w:val="16"/>
                <w:lang w:val="en-GB" w:eastAsia="en-GB"/>
              </w:rPr>
              <w:t xml:space="preserve"> </w:t>
            </w:r>
            <w:r w:rsidR="007D47AF" w:rsidRPr="001B79C5">
              <w:rPr>
                <w:rFonts w:ascii="Calibri" w:eastAsia="Times New Roman" w:hAnsi="Calibri" w:cs="Times New Roman"/>
                <w:b/>
                <w:bCs/>
                <w:color w:val="000000"/>
                <w:sz w:val="16"/>
                <w:szCs w:val="16"/>
                <w:lang w:val="en-GB" w:eastAsia="en-GB"/>
              </w:rPr>
              <w:t xml:space="preserve">________ [indicate here the main language of instruction] </w:t>
            </w:r>
            <w:r w:rsidRPr="001B79C5">
              <w:rPr>
                <w:rFonts w:ascii="Calibri" w:eastAsia="Times New Roman" w:hAnsi="Calibri" w:cs="Times New Roman"/>
                <w:b/>
                <w:bCs/>
                <w:color w:val="000000"/>
                <w:sz w:val="16"/>
                <w:szCs w:val="16"/>
                <w:lang w:val="en-GB" w:eastAsia="en-GB"/>
              </w:rPr>
              <w:t>that</w:t>
            </w:r>
            <w:r w:rsidRPr="001B79C5">
              <w:rPr>
                <w:rFonts w:ascii="Calibri" w:eastAsia="Times New Roman" w:hAnsi="Calibri" w:cs="Times New Roman"/>
                <w:b/>
                <w:color w:val="000000"/>
                <w:sz w:val="16"/>
                <w:szCs w:val="16"/>
                <w:lang w:val="en-GB" w:eastAsia="en-GB"/>
              </w:rPr>
              <w:t xml:space="preserve"> the student already has or agrees to acquire by the start of the study period is: </w:t>
            </w:r>
            <w:r w:rsidRPr="001B79C5">
              <w:rPr>
                <w:rFonts w:ascii="Calibri" w:eastAsia="Times New Roman" w:hAnsi="Calibri" w:cs="Times New Roman"/>
                <w:b/>
                <w:color w:val="000000"/>
                <w:sz w:val="16"/>
                <w:szCs w:val="16"/>
                <w:lang w:val="en-GB" w:eastAsia="en-GB"/>
              </w:rPr>
              <w:br/>
            </w:r>
            <w:r w:rsidRPr="001B79C5">
              <w:rPr>
                <w:rFonts w:ascii="Calibri" w:eastAsia="Times New Roman" w:hAnsi="Calibri" w:cs="Times New Roman"/>
                <w:b/>
                <w:i/>
                <w:iCs/>
                <w:color w:val="000000"/>
                <w:sz w:val="16"/>
                <w:szCs w:val="16"/>
                <w:lang w:val="en-GB" w:eastAsia="en-GB"/>
              </w:rPr>
              <w:t xml:space="preserve">A1 </w:t>
            </w:r>
            <w:sdt>
              <w:sdtPr>
                <w:rPr>
                  <w:rFonts w:ascii="Calibri" w:eastAsia="Times New Roman" w:hAnsi="Calibri" w:cs="Times New Roman"/>
                  <w:b/>
                  <w:iCs/>
                  <w:color w:val="000000"/>
                  <w:sz w:val="12"/>
                  <w:szCs w:val="16"/>
                  <w:lang w:val="en-GB" w:eastAsia="en-GB"/>
                </w:rPr>
                <w:id w:val="-2112575825"/>
                <w14:checkbox>
                  <w14:checked w14:val="0"/>
                  <w14:checkedState w14:val="2612" w14:font="MS Gothic"/>
                  <w14:uncheckedState w14:val="2610" w14:font="MS Gothic"/>
                </w14:checkbox>
              </w:sdtPr>
              <w:sdtEndPr/>
              <w:sdtContent>
                <w:r w:rsidRPr="001B79C5">
                  <w:rPr>
                    <w:rFonts w:ascii="MS Gothic" w:eastAsia="MS Gothic" w:hAnsi="MS Gothic" w:cs="Times New Roman" w:hint="eastAsia"/>
                    <w:b/>
                    <w:iCs/>
                    <w:color w:val="000000"/>
                    <w:sz w:val="12"/>
                    <w:szCs w:val="16"/>
                    <w:lang w:val="en-GB" w:eastAsia="en-GB"/>
                  </w:rPr>
                  <w:t>☐</w:t>
                </w:r>
              </w:sdtContent>
            </w:sdt>
            <w:r w:rsidRPr="001B79C5">
              <w:rPr>
                <w:rFonts w:ascii="Calibri" w:eastAsia="Times New Roman" w:hAnsi="Calibri" w:cs="Times New Roman"/>
                <w:b/>
                <w:i/>
                <w:iCs/>
                <w:color w:val="000000"/>
                <w:sz w:val="16"/>
                <w:szCs w:val="16"/>
                <w:lang w:val="en-GB" w:eastAsia="en-GB"/>
              </w:rPr>
              <w:t xml:space="preserve">     A2 </w:t>
            </w:r>
            <w:sdt>
              <w:sdtPr>
                <w:rPr>
                  <w:rFonts w:ascii="Calibri" w:eastAsia="Times New Roman" w:hAnsi="Calibri" w:cs="Times New Roman"/>
                  <w:b/>
                  <w:iCs/>
                  <w:color w:val="000000"/>
                  <w:sz w:val="12"/>
                  <w:szCs w:val="16"/>
                  <w:lang w:val="en-GB" w:eastAsia="en-GB"/>
                </w:rPr>
                <w:id w:val="-14159553"/>
                <w14:checkbox>
                  <w14:checked w14:val="0"/>
                  <w14:checkedState w14:val="2612" w14:font="MS Gothic"/>
                  <w14:uncheckedState w14:val="2610" w14:font="MS Gothic"/>
                </w14:checkbox>
              </w:sdtPr>
              <w:sdtEndPr/>
              <w:sdtContent>
                <w:r w:rsidRPr="001B79C5">
                  <w:rPr>
                    <w:rFonts w:ascii="MS Gothic" w:eastAsia="MS Gothic" w:hAnsi="MS Gothic" w:cs="Times New Roman" w:hint="eastAsia"/>
                    <w:b/>
                    <w:iCs/>
                    <w:color w:val="000000"/>
                    <w:sz w:val="12"/>
                    <w:szCs w:val="16"/>
                    <w:lang w:val="en-GB" w:eastAsia="en-GB"/>
                  </w:rPr>
                  <w:t>☐</w:t>
                </w:r>
              </w:sdtContent>
            </w:sdt>
            <w:r w:rsidRPr="001B79C5">
              <w:rPr>
                <w:rFonts w:ascii="Calibri" w:eastAsia="Times New Roman" w:hAnsi="Calibri" w:cs="Times New Roman"/>
                <w:b/>
                <w:i/>
                <w:iCs/>
                <w:color w:val="000000"/>
                <w:sz w:val="16"/>
                <w:szCs w:val="16"/>
                <w:lang w:val="en-GB" w:eastAsia="en-GB"/>
              </w:rPr>
              <w:t xml:space="preserve">     B1 </w:t>
            </w:r>
            <w:r w:rsidRPr="001B79C5">
              <w:rPr>
                <w:rFonts w:ascii="Calibri" w:eastAsia="Times New Roman" w:hAnsi="Calibri" w:cs="Times New Roman"/>
                <w:b/>
                <w:i/>
                <w:iCs/>
                <w:color w:val="000000"/>
                <w:sz w:val="12"/>
                <w:szCs w:val="16"/>
                <w:lang w:val="en-GB" w:eastAsia="en-GB"/>
              </w:rPr>
              <w:t xml:space="preserve"> </w:t>
            </w:r>
            <w:sdt>
              <w:sdtPr>
                <w:rPr>
                  <w:rFonts w:ascii="Calibri" w:eastAsia="Times New Roman" w:hAnsi="Calibri" w:cs="Times New Roman"/>
                  <w:b/>
                  <w:iCs/>
                  <w:color w:val="000000"/>
                  <w:sz w:val="12"/>
                  <w:szCs w:val="16"/>
                  <w:lang w:val="en-GB" w:eastAsia="en-GB"/>
                </w:rPr>
                <w:id w:val="1942573431"/>
                <w14:checkbox>
                  <w14:checked w14:val="0"/>
                  <w14:checkedState w14:val="2612" w14:font="MS Gothic"/>
                  <w14:uncheckedState w14:val="2610" w14:font="MS Gothic"/>
                </w14:checkbox>
              </w:sdtPr>
              <w:sdtEndPr/>
              <w:sdtContent>
                <w:r w:rsidRPr="001B79C5">
                  <w:rPr>
                    <w:rFonts w:ascii="MS Gothic" w:eastAsia="MS Gothic" w:hAnsi="MS Gothic" w:cs="Times New Roman" w:hint="eastAsia"/>
                    <w:b/>
                    <w:iCs/>
                    <w:color w:val="000000"/>
                    <w:sz w:val="12"/>
                    <w:szCs w:val="16"/>
                    <w:lang w:val="en-GB" w:eastAsia="en-GB"/>
                  </w:rPr>
                  <w:t>☐</w:t>
                </w:r>
              </w:sdtContent>
            </w:sdt>
            <w:r w:rsidRPr="001B79C5">
              <w:rPr>
                <w:rFonts w:ascii="Calibri" w:eastAsia="Times New Roman" w:hAnsi="Calibri" w:cs="Times New Roman"/>
                <w:b/>
                <w:i/>
                <w:iCs/>
                <w:color w:val="000000"/>
                <w:sz w:val="16"/>
                <w:szCs w:val="16"/>
                <w:lang w:val="en-GB" w:eastAsia="en-GB"/>
              </w:rPr>
              <w:t xml:space="preserve">     B2 </w:t>
            </w:r>
            <w:sdt>
              <w:sdtPr>
                <w:rPr>
                  <w:rFonts w:ascii="Calibri" w:eastAsia="Times New Roman" w:hAnsi="Calibri" w:cs="Times New Roman"/>
                  <w:b/>
                  <w:iCs/>
                  <w:color w:val="000000"/>
                  <w:sz w:val="12"/>
                  <w:szCs w:val="16"/>
                  <w:lang w:val="en-GB" w:eastAsia="en-GB"/>
                </w:rPr>
                <w:id w:val="1407178793"/>
                <w14:checkbox>
                  <w14:checked w14:val="0"/>
                  <w14:checkedState w14:val="2612" w14:font="MS Gothic"/>
                  <w14:uncheckedState w14:val="2610" w14:font="MS Gothic"/>
                </w14:checkbox>
              </w:sdtPr>
              <w:sdtEndPr/>
              <w:sdtContent>
                <w:r w:rsidRPr="001B79C5">
                  <w:rPr>
                    <w:rFonts w:ascii="MS Gothic" w:eastAsia="MS Gothic" w:hAnsi="MS Gothic" w:cs="Times New Roman" w:hint="eastAsia"/>
                    <w:b/>
                    <w:iCs/>
                    <w:color w:val="000000"/>
                    <w:sz w:val="12"/>
                    <w:szCs w:val="16"/>
                    <w:lang w:val="en-GB" w:eastAsia="en-GB"/>
                  </w:rPr>
                  <w:t>☐</w:t>
                </w:r>
              </w:sdtContent>
            </w:sdt>
            <w:r w:rsidRPr="001B79C5">
              <w:rPr>
                <w:rFonts w:ascii="Calibri" w:eastAsia="Times New Roman" w:hAnsi="Calibri" w:cs="Times New Roman"/>
                <w:b/>
                <w:i/>
                <w:iCs/>
                <w:color w:val="000000"/>
                <w:sz w:val="16"/>
                <w:szCs w:val="16"/>
                <w:lang w:val="en-GB" w:eastAsia="en-GB"/>
              </w:rPr>
              <w:t xml:space="preserve">     C1 </w:t>
            </w:r>
            <w:sdt>
              <w:sdtPr>
                <w:rPr>
                  <w:rFonts w:ascii="Calibri" w:eastAsia="Times New Roman" w:hAnsi="Calibri" w:cs="Times New Roman"/>
                  <w:b/>
                  <w:iCs/>
                  <w:color w:val="000000"/>
                  <w:sz w:val="12"/>
                  <w:szCs w:val="16"/>
                  <w:lang w:val="en-GB" w:eastAsia="en-GB"/>
                </w:rPr>
                <w:id w:val="1357394471"/>
                <w14:checkbox>
                  <w14:checked w14:val="0"/>
                  <w14:checkedState w14:val="2612" w14:font="MS Gothic"/>
                  <w14:uncheckedState w14:val="2610" w14:font="MS Gothic"/>
                </w14:checkbox>
              </w:sdtPr>
              <w:sdtEndPr/>
              <w:sdtContent>
                <w:r w:rsidRPr="001B79C5">
                  <w:rPr>
                    <w:rFonts w:ascii="MS Gothic" w:eastAsia="MS Gothic" w:hAnsi="MS Gothic" w:cs="Times New Roman" w:hint="eastAsia"/>
                    <w:b/>
                    <w:iCs/>
                    <w:color w:val="000000"/>
                    <w:sz w:val="12"/>
                    <w:szCs w:val="16"/>
                    <w:lang w:val="en-GB" w:eastAsia="en-GB"/>
                  </w:rPr>
                  <w:t>☐</w:t>
                </w:r>
              </w:sdtContent>
            </w:sdt>
            <w:r w:rsidRPr="001B79C5">
              <w:rPr>
                <w:rFonts w:ascii="Calibri" w:eastAsia="Times New Roman" w:hAnsi="Calibri" w:cs="Times New Roman"/>
                <w:b/>
                <w:i/>
                <w:iCs/>
                <w:color w:val="000000"/>
                <w:sz w:val="16"/>
                <w:szCs w:val="16"/>
                <w:lang w:val="en-GB" w:eastAsia="en-GB"/>
              </w:rPr>
              <w:t xml:space="preserve">     C2 </w:t>
            </w:r>
            <w:sdt>
              <w:sdtPr>
                <w:rPr>
                  <w:rFonts w:ascii="Calibri" w:eastAsia="Times New Roman" w:hAnsi="Calibri" w:cs="Times New Roman"/>
                  <w:b/>
                  <w:iCs/>
                  <w:color w:val="000000"/>
                  <w:sz w:val="12"/>
                  <w:szCs w:val="16"/>
                  <w:lang w:val="en-GB" w:eastAsia="en-GB"/>
                </w:rPr>
                <w:id w:val="439038858"/>
                <w14:checkbox>
                  <w14:checked w14:val="0"/>
                  <w14:checkedState w14:val="2612" w14:font="MS Gothic"/>
                  <w14:uncheckedState w14:val="2610" w14:font="MS Gothic"/>
                </w14:checkbox>
              </w:sdtPr>
              <w:sdtEndPr/>
              <w:sdtContent>
                <w:r w:rsidRPr="001B79C5">
                  <w:rPr>
                    <w:rFonts w:ascii="MS Gothic" w:eastAsia="MS Gothic" w:hAnsi="MS Gothic" w:cs="Times New Roman" w:hint="eastAsia"/>
                    <w:b/>
                    <w:iCs/>
                    <w:color w:val="000000"/>
                    <w:sz w:val="12"/>
                    <w:szCs w:val="16"/>
                    <w:lang w:val="en-GB" w:eastAsia="en-GB"/>
                  </w:rPr>
                  <w:t>☐</w:t>
                </w:r>
              </w:sdtContent>
            </w:sdt>
            <w:r w:rsidRPr="001B79C5">
              <w:rPr>
                <w:rFonts w:ascii="Calibri" w:eastAsia="Times New Roman" w:hAnsi="Calibri" w:cs="Times New Roman"/>
                <w:b/>
                <w:i/>
                <w:iCs/>
                <w:color w:val="000000"/>
                <w:sz w:val="16"/>
                <w:szCs w:val="16"/>
                <w:lang w:val="en-GB" w:eastAsia="en-GB"/>
              </w:rPr>
              <w:t xml:space="preserve">     Native speaker </w:t>
            </w:r>
            <w:sdt>
              <w:sdtPr>
                <w:rPr>
                  <w:rFonts w:ascii="Calibri" w:eastAsia="Times New Roman" w:hAnsi="Calibri" w:cs="Times New Roman"/>
                  <w:b/>
                  <w:iCs/>
                  <w:color w:val="000000"/>
                  <w:sz w:val="12"/>
                  <w:szCs w:val="16"/>
                  <w:lang w:val="en-GB" w:eastAsia="en-GB"/>
                </w:rPr>
                <w:id w:val="93995076"/>
                <w14:checkbox>
                  <w14:checked w14:val="0"/>
                  <w14:checkedState w14:val="2612" w14:font="MS Gothic"/>
                  <w14:uncheckedState w14:val="2610" w14:font="MS Gothic"/>
                </w14:checkbox>
              </w:sdtPr>
              <w:sdtEndPr/>
              <w:sdtContent>
                <w:r w:rsidRPr="001B79C5">
                  <w:rPr>
                    <w:rFonts w:ascii="MS Gothic" w:eastAsia="MS Gothic" w:hAnsi="MS Gothic" w:cs="Times New Roman" w:hint="eastAsia"/>
                    <w:b/>
                    <w:iCs/>
                    <w:color w:val="000000"/>
                    <w:sz w:val="12"/>
                    <w:szCs w:val="16"/>
                    <w:lang w:val="en-GB" w:eastAsia="en-GB"/>
                  </w:rPr>
                  <w:t>☐</w:t>
                </w:r>
              </w:sdtContent>
            </w:sdt>
          </w:p>
        </w:tc>
      </w:tr>
    </w:tbl>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aconcuadrcula"/>
        <w:tblW w:w="11199" w:type="dxa"/>
        <w:tblInd w:w="-318" w:type="dxa"/>
        <w:tblLook w:val="04A0" w:firstRow="1" w:lastRow="0" w:firstColumn="1" w:lastColumn="0" w:noHBand="0" w:noVBand="1"/>
      </w:tblPr>
      <w:tblGrid>
        <w:gridCol w:w="5842"/>
        <w:gridCol w:w="5357"/>
      </w:tblGrid>
      <w:tr w:rsidR="009A1854" w:rsidRPr="00200E28" w14:paraId="0DB2A813" w14:textId="77777777" w:rsidTr="004A320B">
        <w:tc>
          <w:tcPr>
            <w:tcW w:w="5842"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5357"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200E28" w14:paraId="0B384815" w14:textId="77777777" w:rsidTr="004A320B">
        <w:trPr>
          <w:trHeight w:val="1173"/>
        </w:trPr>
        <w:tc>
          <w:tcPr>
            <w:tcW w:w="5842"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0508DF2C"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1B79C5">
              <w:rPr>
                <w:rFonts w:ascii="Arial" w:eastAsia="Times New Roman" w:hAnsi="Arial" w:cs="Arial"/>
                <w:b/>
                <w:bCs/>
                <w:iCs/>
                <w:color w:val="000000"/>
                <w:lang w:val="en-GB" w:eastAsia="en-GB"/>
              </w:rPr>
              <w:t>Semester(s)</w:t>
            </w:r>
            <w:r w:rsidRPr="001B79C5">
              <w:rPr>
                <w:rFonts w:ascii="Arial" w:eastAsia="Times New Roman" w:hAnsi="Arial" w:cs="Arial"/>
                <w:b/>
                <w:iCs/>
                <w:color w:val="000000"/>
                <w:lang w:val="en-GB" w:eastAsia="en-GB"/>
              </w:rPr>
              <w:t xml:space="preserve"> </w:t>
            </w:r>
            <w:sdt>
              <w:sdtPr>
                <w:rPr>
                  <w:rFonts w:ascii="Arial" w:eastAsia="MS Gothic" w:hAnsi="Arial" w:cs="Arial"/>
                  <w:b/>
                  <w:iCs/>
                  <w:color w:val="000000"/>
                  <w:lang w:val="en-GB" w:eastAsia="en-GB"/>
                </w:rPr>
                <w:id w:val="1010113284"/>
                <w14:checkbox>
                  <w14:checked w14:val="1"/>
                  <w14:checkedState w14:val="2612" w14:font="MS Gothic"/>
                  <w14:uncheckedState w14:val="2610" w14:font="MS Gothic"/>
                </w14:checkbox>
              </w:sdtPr>
              <w:sdtEndPr/>
              <w:sdtContent>
                <w:r w:rsidR="00D734E7" w:rsidRPr="001B79C5">
                  <w:rPr>
                    <w:rFonts w:ascii="Segoe UI Symbol" w:eastAsia="MS Gothic" w:hAnsi="Segoe UI Symbol" w:cs="Segoe UI Symbol"/>
                    <w:b/>
                    <w:iCs/>
                    <w:color w:val="000000"/>
                    <w:lang w:val="en-GB" w:eastAsia="en-GB"/>
                  </w:rPr>
                  <w:t>☒</w:t>
                </w:r>
              </w:sdtContent>
            </w:sdt>
            <w:r w:rsidRPr="001B79C5">
              <w:rPr>
                <w:rFonts w:ascii="Calibri" w:eastAsia="Times New Roman" w:hAnsi="Calibri" w:cs="Times New Roman"/>
                <w:b/>
                <w:iCs/>
                <w:color w:val="000000"/>
                <w:lang w:val="en-GB" w:eastAsia="en-GB"/>
              </w:rPr>
              <w:t xml:space="preserve"> </w:t>
            </w:r>
            <w:r w:rsidRPr="001B79C5">
              <w:rPr>
                <w:rFonts w:ascii="Calibri" w:eastAsia="Times New Roman" w:hAnsi="Calibri" w:cs="Times New Roman"/>
                <w:iCs/>
                <w:color w:val="000000"/>
                <w:lang w:val="en-GB" w:eastAsia="en-GB"/>
              </w:rPr>
              <w:t xml:space="preserve"> </w:t>
            </w:r>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5357"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34847BDC" w:rsidR="009A1854" w:rsidRPr="004A320B" w:rsidRDefault="009A1854" w:rsidP="00236998">
            <w:pPr>
              <w:pStyle w:val="Prrafodelista"/>
              <w:numPr>
                <w:ilvl w:val="0"/>
                <w:numId w:val="4"/>
              </w:numPr>
              <w:spacing w:before="120" w:after="120" w:line="360" w:lineRule="auto"/>
              <w:ind w:right="28"/>
              <w:rPr>
                <w:rFonts w:ascii="Arial" w:eastAsia="Times New Roman" w:hAnsi="Arial" w:cs="Arial"/>
                <w:b/>
                <w:bCs/>
                <w:iCs/>
                <w:color w:val="000000"/>
                <w:lang w:val="en-GB" w:eastAsia="en-GB"/>
              </w:rPr>
            </w:pPr>
            <w:r w:rsidRPr="004A320B">
              <w:rPr>
                <w:rFonts w:ascii="Arial" w:eastAsia="Times New Roman" w:hAnsi="Arial" w:cs="Arial"/>
                <w:b/>
                <w:bCs/>
                <w:iCs/>
                <w:color w:val="000000"/>
                <w:lang w:val="en-GB" w:eastAsia="en-GB"/>
              </w:rPr>
              <w:t>from [month/year] …………….</w:t>
            </w:r>
          </w:p>
          <w:p w14:paraId="420D2E75" w14:textId="1F9D0DAD"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4A320B">
              <w:rPr>
                <w:rFonts w:ascii="Arial" w:eastAsia="Times New Roman" w:hAnsi="Arial" w:cs="Arial"/>
                <w:b/>
                <w:bCs/>
                <w:iCs/>
                <w:color w:val="000000"/>
                <w:lang w:val="en-GB" w:eastAsia="en-GB"/>
              </w:rPr>
              <w:t>to [month/year] …………</w:t>
            </w:r>
            <w:r w:rsidR="004A320B">
              <w:rPr>
                <w:rFonts w:ascii="Arial" w:eastAsia="Times New Roman" w:hAnsi="Arial" w:cs="Arial"/>
                <w:b/>
                <w:bCs/>
                <w:iCs/>
                <w:color w:val="000000"/>
                <w:lang w:val="en-GB" w:eastAsia="en-GB"/>
              </w:rPr>
              <w:t>….</w:t>
            </w:r>
            <w:r w:rsidRPr="004A320B">
              <w:rPr>
                <w:rFonts w:ascii="Arial" w:eastAsia="Times New Roman" w:hAnsi="Arial" w:cs="Arial"/>
                <w:b/>
                <w:bCs/>
                <w:iCs/>
                <w:color w:val="000000"/>
                <w:lang w:val="en-GB" w:eastAsia="en-GB"/>
              </w:rPr>
              <w:t>…</w:t>
            </w:r>
          </w:p>
        </w:tc>
      </w:tr>
      <w:tr w:rsidR="00174F66" w:rsidRPr="00200E28"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33E63961" w14:textId="56A5F9F5" w:rsidR="00DD2CC6" w:rsidRDefault="00DD2CC6" w:rsidP="000F3CA3">
      <w:pPr>
        <w:spacing w:after="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0F3CA3">
      <w:pPr>
        <w:spacing w:after="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00E28" w14:paraId="0419B22E" w14:textId="77777777" w:rsidTr="000F3CA3">
        <w:trPr>
          <w:trHeight w:val="535"/>
        </w:trPr>
        <w:tc>
          <w:tcPr>
            <w:tcW w:w="1612" w:type="dxa"/>
            <w:tcBorders>
              <w:top w:val="nil"/>
              <w:left w:val="double" w:sz="6" w:space="0" w:color="auto"/>
              <w:bottom w:val="single" w:sz="4" w:space="0" w:color="auto"/>
              <w:right w:val="single" w:sz="8" w:space="0" w:color="auto"/>
            </w:tcBorders>
            <w:shd w:val="clear" w:color="auto" w:fill="D5DCE4" w:themeFill="text2" w:themeFillTint="33"/>
            <w:vAlign w:val="center"/>
            <w:hideMark/>
          </w:tcPr>
          <w:p w14:paraId="0E10BA5D" w14:textId="77777777" w:rsidR="001B79C5" w:rsidRPr="001B79C5" w:rsidRDefault="00DD2CC6" w:rsidP="00BA1E54">
            <w:pPr>
              <w:spacing w:after="0" w:line="240" w:lineRule="auto"/>
              <w:jc w:val="center"/>
              <w:rPr>
                <w:sz w:val="20"/>
                <w:szCs w:val="20"/>
              </w:rPr>
            </w:pPr>
            <w:r w:rsidRPr="001B79C5">
              <w:rPr>
                <w:rFonts w:ascii="Calibri" w:eastAsia="Times New Roman" w:hAnsi="Calibri" w:cs="Times New Roman"/>
                <w:b/>
                <w:bCs/>
                <w:color w:val="000000"/>
                <w:sz w:val="20"/>
                <w:szCs w:val="20"/>
                <w:lang w:val="es-ES" w:eastAsia="en-GB"/>
              </w:rPr>
              <w:t>Table A</w:t>
            </w:r>
            <w:r w:rsidR="001B79C5" w:rsidRPr="001B79C5">
              <w:rPr>
                <w:sz w:val="20"/>
                <w:szCs w:val="20"/>
              </w:rPr>
              <w:t xml:space="preserve"> </w:t>
            </w:r>
          </w:p>
          <w:p w14:paraId="0CEBADFC" w14:textId="6634AE54" w:rsidR="00DD2CC6" w:rsidRPr="001B79C5" w:rsidRDefault="001B79C5" w:rsidP="00BA1E54">
            <w:pPr>
              <w:spacing w:after="0" w:line="240" w:lineRule="auto"/>
              <w:jc w:val="center"/>
              <w:rPr>
                <w:rFonts w:ascii="Calibri" w:eastAsia="Times New Roman" w:hAnsi="Calibri" w:cs="Times New Roman"/>
                <w:b/>
                <w:bCs/>
                <w:color w:val="000000"/>
                <w:sz w:val="16"/>
                <w:szCs w:val="16"/>
                <w:lang w:val="es-ES" w:eastAsia="en-GB"/>
              </w:rPr>
            </w:pPr>
            <w:r w:rsidRPr="001B79C5">
              <w:rPr>
                <w:rFonts w:ascii="Calibri" w:eastAsia="Times New Roman" w:hAnsi="Calibri" w:cs="Times New Roman"/>
                <w:b/>
                <w:bCs/>
                <w:color w:val="000000"/>
                <w:sz w:val="16"/>
                <w:szCs w:val="16"/>
                <w:lang w:val="es-ES" w:eastAsia="en-GB"/>
              </w:rPr>
              <w:t>Numerar asignatura con correspondencia en tabla B (por el mismo orden)</w:t>
            </w:r>
          </w:p>
          <w:p w14:paraId="5043CB0F" w14:textId="77777777" w:rsidR="00DD2CC6" w:rsidRPr="001B79C5" w:rsidRDefault="00DD2CC6" w:rsidP="00BA1E54">
            <w:pPr>
              <w:spacing w:after="0" w:line="240" w:lineRule="auto"/>
              <w:jc w:val="center"/>
              <w:rPr>
                <w:rFonts w:ascii="Calibri" w:eastAsia="Times New Roman" w:hAnsi="Calibri" w:cs="Times New Roman"/>
                <w:b/>
                <w:bCs/>
                <w:color w:val="000000"/>
                <w:sz w:val="16"/>
                <w:szCs w:val="16"/>
                <w:lang w:val="es-ES"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00E28" w14:paraId="22F1C431" w14:textId="77777777" w:rsidTr="000F3CA3">
        <w:trPr>
          <w:trHeight w:val="226"/>
        </w:trPr>
        <w:tc>
          <w:tcPr>
            <w:tcW w:w="161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09AF38FC" w14:textId="77777777" w:rsidR="00DD2CC6" w:rsidRPr="000F3CA3" w:rsidRDefault="00DD2CC6" w:rsidP="00BA1E54">
            <w:pPr>
              <w:spacing w:after="0" w:line="240" w:lineRule="auto"/>
              <w:rPr>
                <w:rFonts w:ascii="Calibri" w:eastAsia="Times New Roman" w:hAnsi="Calibri" w:cs="Times New Roman"/>
                <w:color w:val="000000"/>
                <w:sz w:val="20"/>
                <w:szCs w:val="20"/>
                <w:lang w:val="en-GB" w:eastAsia="en-GB"/>
              </w:rPr>
            </w:pPr>
            <w:r w:rsidRPr="000F3CA3">
              <w:rPr>
                <w:rFonts w:ascii="Calibri" w:eastAsia="Times New Roman" w:hAnsi="Calibri" w:cs="Times New Roman"/>
                <w:b/>
                <w:color w:val="000000"/>
                <w:sz w:val="20"/>
                <w:szCs w:val="20"/>
                <w:lang w:val="en-GB" w:eastAsia="en-GB"/>
              </w:rPr>
              <w:t> </w:t>
            </w:r>
          </w:p>
        </w:tc>
        <w:tc>
          <w:tcPr>
            <w:tcW w:w="1083" w:type="dxa"/>
            <w:tcBorders>
              <w:top w:val="nil"/>
              <w:left w:val="single" w:sz="4"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00E28" w14:paraId="10E05704" w14:textId="77777777" w:rsidTr="000F3CA3">
        <w:trPr>
          <w:trHeight w:val="117"/>
        </w:trPr>
        <w:tc>
          <w:tcPr>
            <w:tcW w:w="161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4B8484D5" w14:textId="77777777" w:rsidR="00DD2CC6" w:rsidRPr="000F3CA3" w:rsidRDefault="00DD2CC6" w:rsidP="00BA1E54">
            <w:pPr>
              <w:spacing w:after="0" w:line="240" w:lineRule="auto"/>
              <w:rPr>
                <w:rFonts w:ascii="Calibri" w:eastAsia="Times New Roman" w:hAnsi="Calibri" w:cs="Times New Roman"/>
                <w:b/>
                <w:color w:val="000000"/>
                <w:sz w:val="20"/>
                <w:szCs w:val="20"/>
                <w:lang w:val="en-GB" w:eastAsia="en-GB"/>
              </w:rPr>
            </w:pPr>
            <w:r w:rsidRPr="000F3CA3">
              <w:rPr>
                <w:rFonts w:ascii="Calibri" w:eastAsia="Times New Roman" w:hAnsi="Calibri" w:cs="Times New Roman"/>
                <w:b/>
                <w:color w:val="000000"/>
                <w:sz w:val="20"/>
                <w:szCs w:val="20"/>
                <w:lang w:val="en-GB" w:eastAsia="en-GB"/>
              </w:rPr>
              <w:t> </w:t>
            </w:r>
          </w:p>
        </w:tc>
        <w:tc>
          <w:tcPr>
            <w:tcW w:w="108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00E28" w14:paraId="5C79092B" w14:textId="77777777" w:rsidTr="000F3CA3">
        <w:trPr>
          <w:trHeight w:val="191"/>
        </w:trPr>
        <w:tc>
          <w:tcPr>
            <w:tcW w:w="161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4ECEB114" w14:textId="77777777" w:rsidR="00DD2CC6" w:rsidRPr="000F3CA3" w:rsidRDefault="00DD2CC6" w:rsidP="00BA1E54">
            <w:pPr>
              <w:spacing w:after="0" w:line="240" w:lineRule="auto"/>
              <w:rPr>
                <w:rFonts w:ascii="Calibri" w:eastAsia="Times New Roman" w:hAnsi="Calibri" w:cs="Times New Roman"/>
                <w:b/>
                <w:color w:val="000000"/>
                <w:sz w:val="20"/>
                <w:szCs w:val="20"/>
                <w:lang w:val="en-GB" w:eastAsia="en-GB"/>
              </w:rPr>
            </w:pPr>
            <w:r w:rsidRPr="000F3CA3">
              <w:rPr>
                <w:rFonts w:ascii="Calibri" w:eastAsia="Times New Roman" w:hAnsi="Calibri" w:cs="Times New Roman"/>
                <w:b/>
                <w:color w:val="000000"/>
                <w:sz w:val="20"/>
                <w:szCs w:val="20"/>
                <w:lang w:val="en-GB" w:eastAsia="en-GB"/>
              </w:rPr>
              <w:t> </w:t>
            </w:r>
          </w:p>
        </w:tc>
        <w:tc>
          <w:tcPr>
            <w:tcW w:w="1083" w:type="dxa"/>
            <w:tcBorders>
              <w:top w:val="nil"/>
              <w:left w:val="single" w:sz="4"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00E28" w14:paraId="07459315" w14:textId="77777777" w:rsidTr="000F3CA3">
        <w:trPr>
          <w:trHeight w:val="191"/>
        </w:trPr>
        <w:tc>
          <w:tcPr>
            <w:tcW w:w="161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537F28F" w14:textId="77777777" w:rsidR="00DD2CC6" w:rsidRPr="000F3CA3" w:rsidRDefault="00DD2CC6" w:rsidP="00BA1E54">
            <w:pPr>
              <w:spacing w:after="0" w:line="240" w:lineRule="auto"/>
              <w:rPr>
                <w:rFonts w:ascii="Calibri" w:eastAsia="Times New Roman" w:hAnsi="Calibri" w:cs="Times New Roman"/>
                <w:b/>
                <w:color w:val="000000"/>
                <w:sz w:val="20"/>
                <w:szCs w:val="20"/>
                <w:lang w:val="en-GB" w:eastAsia="en-GB"/>
              </w:rPr>
            </w:pPr>
          </w:p>
        </w:tc>
        <w:tc>
          <w:tcPr>
            <w:tcW w:w="1083" w:type="dxa"/>
            <w:tcBorders>
              <w:top w:val="nil"/>
              <w:left w:val="single" w:sz="4"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00E28" w14:paraId="738610EB" w14:textId="77777777" w:rsidTr="000F3CA3">
        <w:trPr>
          <w:trHeight w:val="191"/>
        </w:trPr>
        <w:tc>
          <w:tcPr>
            <w:tcW w:w="161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37805D2" w14:textId="77777777" w:rsidR="00DD2CC6" w:rsidRPr="000F3CA3" w:rsidRDefault="00DD2CC6" w:rsidP="00BA1E54">
            <w:pPr>
              <w:spacing w:after="0" w:line="240" w:lineRule="auto"/>
              <w:rPr>
                <w:rFonts w:ascii="Calibri" w:eastAsia="Times New Roman" w:hAnsi="Calibri" w:cs="Times New Roman"/>
                <w:b/>
                <w:color w:val="000000"/>
                <w:sz w:val="20"/>
                <w:szCs w:val="20"/>
                <w:lang w:val="en-GB" w:eastAsia="en-GB"/>
              </w:rPr>
            </w:pPr>
          </w:p>
        </w:tc>
        <w:tc>
          <w:tcPr>
            <w:tcW w:w="1083" w:type="dxa"/>
            <w:tcBorders>
              <w:top w:val="nil"/>
              <w:left w:val="single" w:sz="4"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00E28" w14:paraId="61829076" w14:textId="77777777" w:rsidTr="000F3CA3">
        <w:trPr>
          <w:trHeight w:val="191"/>
        </w:trPr>
        <w:tc>
          <w:tcPr>
            <w:tcW w:w="161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2BA226A1" w14:textId="77777777" w:rsidR="00DD2CC6" w:rsidRPr="000F3CA3" w:rsidRDefault="00DD2CC6" w:rsidP="00BA1E54">
            <w:pPr>
              <w:spacing w:after="0" w:line="240" w:lineRule="auto"/>
              <w:rPr>
                <w:rFonts w:ascii="Calibri" w:eastAsia="Times New Roman" w:hAnsi="Calibri" w:cs="Times New Roman"/>
                <w:b/>
                <w:color w:val="000000"/>
                <w:sz w:val="20"/>
                <w:szCs w:val="20"/>
                <w:lang w:val="en-GB" w:eastAsia="en-GB"/>
              </w:rPr>
            </w:pPr>
          </w:p>
        </w:tc>
        <w:tc>
          <w:tcPr>
            <w:tcW w:w="1083" w:type="dxa"/>
            <w:tcBorders>
              <w:top w:val="nil"/>
              <w:left w:val="single" w:sz="4"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00E28" w14:paraId="6B62F1B3" w14:textId="77777777" w:rsidTr="000F3CA3">
        <w:trPr>
          <w:trHeight w:val="191"/>
        </w:trPr>
        <w:tc>
          <w:tcPr>
            <w:tcW w:w="161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02F2C34E" w14:textId="77777777" w:rsidR="00DD2CC6" w:rsidRPr="000F3CA3" w:rsidRDefault="00DD2CC6" w:rsidP="00BA1E54">
            <w:pPr>
              <w:spacing w:after="0" w:line="240" w:lineRule="auto"/>
              <w:rPr>
                <w:rFonts w:ascii="Calibri" w:eastAsia="Times New Roman" w:hAnsi="Calibri" w:cs="Times New Roman"/>
                <w:b/>
                <w:color w:val="000000"/>
                <w:sz w:val="20"/>
                <w:szCs w:val="20"/>
                <w:lang w:val="en-GB" w:eastAsia="en-GB"/>
              </w:rPr>
            </w:pPr>
          </w:p>
        </w:tc>
        <w:tc>
          <w:tcPr>
            <w:tcW w:w="1083" w:type="dxa"/>
            <w:tcBorders>
              <w:top w:val="nil"/>
              <w:left w:val="single" w:sz="4"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0F3CA3">
        <w:trPr>
          <w:trHeight w:val="123"/>
        </w:trPr>
        <w:tc>
          <w:tcPr>
            <w:tcW w:w="161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1DF8BA61" w14:textId="77777777" w:rsidR="00DD2CC6" w:rsidRPr="000F3CA3" w:rsidRDefault="00DD2CC6" w:rsidP="00BA1E54">
            <w:pPr>
              <w:spacing w:after="0" w:line="240" w:lineRule="auto"/>
              <w:rPr>
                <w:rFonts w:ascii="Calibri" w:eastAsia="Times New Roman" w:hAnsi="Calibri" w:cs="Times New Roman"/>
                <w:b/>
                <w:color w:val="000000"/>
                <w:sz w:val="20"/>
                <w:szCs w:val="20"/>
                <w:lang w:val="en-GB" w:eastAsia="en-GB"/>
              </w:rPr>
            </w:pPr>
            <w:r w:rsidRPr="000F3CA3">
              <w:rPr>
                <w:rFonts w:ascii="Calibri" w:eastAsia="Times New Roman" w:hAnsi="Calibri" w:cs="Times New Roman"/>
                <w:b/>
                <w:color w:val="000000"/>
                <w:sz w:val="20"/>
                <w:szCs w:val="20"/>
                <w:lang w:val="en-GB" w:eastAsia="en-GB"/>
              </w:rPr>
              <w:t> </w:t>
            </w:r>
          </w:p>
        </w:tc>
        <w:tc>
          <w:tcPr>
            <w:tcW w:w="1083" w:type="dxa"/>
            <w:tcBorders>
              <w:top w:val="nil"/>
              <w:left w:val="single" w:sz="4"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00E28"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199" w:type="dxa"/>
        <w:tblInd w:w="-307" w:type="dxa"/>
        <w:tblLayout w:type="fixed"/>
        <w:tblLook w:val="04A0" w:firstRow="1" w:lastRow="0" w:firstColumn="1" w:lastColumn="0" w:noHBand="0" w:noVBand="1"/>
      </w:tblPr>
      <w:tblGrid>
        <w:gridCol w:w="1637"/>
        <w:gridCol w:w="1082"/>
        <w:gridCol w:w="3131"/>
        <w:gridCol w:w="1895"/>
        <w:gridCol w:w="1764"/>
        <w:gridCol w:w="1690"/>
      </w:tblGrid>
      <w:tr w:rsidR="00502EF9" w:rsidRPr="00200E28" w14:paraId="3751300F" w14:textId="77777777" w:rsidTr="001B79C5">
        <w:trPr>
          <w:trHeight w:val="143"/>
        </w:trPr>
        <w:tc>
          <w:tcPr>
            <w:tcW w:w="1637"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0F3CA3">
        <w:trPr>
          <w:trHeight w:val="727"/>
        </w:trPr>
        <w:tc>
          <w:tcPr>
            <w:tcW w:w="1637" w:type="dxa"/>
            <w:tcBorders>
              <w:top w:val="nil"/>
              <w:left w:val="double" w:sz="6" w:space="0" w:color="auto"/>
              <w:bottom w:val="single" w:sz="4" w:space="0" w:color="auto"/>
              <w:right w:val="nil"/>
            </w:tcBorders>
            <w:shd w:val="clear" w:color="auto" w:fill="D5DCE4" w:themeFill="text2" w:themeFillTint="33"/>
            <w:vAlign w:val="center"/>
            <w:hideMark/>
          </w:tcPr>
          <w:p w14:paraId="525E9DAA" w14:textId="77777777" w:rsidR="001B79C5" w:rsidRPr="001B79C5" w:rsidRDefault="00502EF9" w:rsidP="00BA1E54">
            <w:pPr>
              <w:spacing w:after="0" w:line="240" w:lineRule="auto"/>
              <w:jc w:val="center"/>
              <w:rPr>
                <w:sz w:val="20"/>
                <w:szCs w:val="20"/>
              </w:rPr>
            </w:pPr>
            <w:r w:rsidRPr="001B79C5">
              <w:rPr>
                <w:rFonts w:ascii="Calibri" w:eastAsia="Times New Roman" w:hAnsi="Calibri" w:cs="Times New Roman"/>
                <w:b/>
                <w:bCs/>
                <w:color w:val="000000"/>
                <w:sz w:val="20"/>
                <w:szCs w:val="20"/>
                <w:lang w:val="es-ES" w:eastAsia="en-GB"/>
              </w:rPr>
              <w:t>Table B</w:t>
            </w:r>
            <w:r w:rsidR="001B79C5" w:rsidRPr="001B79C5">
              <w:rPr>
                <w:sz w:val="20"/>
                <w:szCs w:val="20"/>
              </w:rPr>
              <w:t xml:space="preserve"> </w:t>
            </w:r>
          </w:p>
          <w:p w14:paraId="30D7AA69" w14:textId="015C70C3" w:rsidR="00502EF9" w:rsidRPr="001B79C5" w:rsidRDefault="001B79C5" w:rsidP="00BA1E54">
            <w:pPr>
              <w:spacing w:after="0" w:line="240" w:lineRule="auto"/>
              <w:jc w:val="center"/>
              <w:rPr>
                <w:rFonts w:ascii="Calibri" w:eastAsia="Times New Roman" w:hAnsi="Calibri" w:cs="Times New Roman"/>
                <w:b/>
                <w:bCs/>
                <w:color w:val="000000"/>
                <w:sz w:val="16"/>
                <w:szCs w:val="16"/>
                <w:lang w:val="es-ES" w:eastAsia="en-GB"/>
              </w:rPr>
            </w:pPr>
            <w:r w:rsidRPr="001B79C5">
              <w:rPr>
                <w:rFonts w:ascii="Calibri" w:eastAsia="Times New Roman" w:hAnsi="Calibri" w:cs="Times New Roman"/>
                <w:b/>
                <w:bCs/>
                <w:color w:val="000000"/>
                <w:sz w:val="16"/>
                <w:szCs w:val="16"/>
                <w:lang w:val="es-ES" w:eastAsia="en-GB"/>
              </w:rPr>
              <w:t>Numerar asignatura con correspondencia en tabla A (por el mismo orden)</w:t>
            </w: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690"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0F3CA3">
        <w:trPr>
          <w:trHeight w:val="122"/>
        </w:trPr>
        <w:tc>
          <w:tcPr>
            <w:tcW w:w="163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6B515302" w14:textId="77777777" w:rsidR="00502EF9" w:rsidRPr="000F3CA3" w:rsidRDefault="00502EF9" w:rsidP="00BA1E54">
            <w:pPr>
              <w:spacing w:after="0" w:line="240" w:lineRule="auto"/>
              <w:rPr>
                <w:rFonts w:ascii="Calibri" w:eastAsia="Times New Roman" w:hAnsi="Calibri" w:cs="Times New Roman"/>
                <w:b/>
                <w:color w:val="000000"/>
                <w:sz w:val="20"/>
                <w:szCs w:val="20"/>
                <w:lang w:val="en-GB" w:eastAsia="en-GB"/>
              </w:rPr>
            </w:pPr>
            <w:r w:rsidRPr="000F3CA3">
              <w:rPr>
                <w:rFonts w:ascii="Calibri" w:eastAsia="Times New Roman" w:hAnsi="Calibri" w:cs="Times New Roman"/>
                <w:b/>
                <w:color w:val="000000"/>
                <w:sz w:val="20"/>
                <w:szCs w:val="20"/>
                <w:lang w:val="en-GB" w:eastAsia="en-GB"/>
              </w:rPr>
              <w:t> </w:t>
            </w:r>
          </w:p>
        </w:tc>
        <w:tc>
          <w:tcPr>
            <w:tcW w:w="1082" w:type="dxa"/>
            <w:tcBorders>
              <w:top w:val="nil"/>
              <w:left w:val="single" w:sz="4"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0" w:type="dxa"/>
            <w:tcBorders>
              <w:top w:val="single" w:sz="8" w:space="0" w:color="auto"/>
              <w:left w:val="nil"/>
              <w:bottom w:val="single" w:sz="8" w:space="0" w:color="auto"/>
              <w:right w:val="double" w:sz="6" w:space="0" w:color="000000"/>
            </w:tcBorders>
            <w:shd w:val="clear" w:color="auto" w:fill="auto"/>
            <w:vAlign w:val="bottom"/>
          </w:tcPr>
          <w:p w14:paraId="4F68A52D" w14:textId="18D5C0E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1"/>
                  <w14:checkedState w14:val="2612" w14:font="MS Gothic"/>
                  <w14:uncheckedState w14:val="2610" w14:font="MS Gothic"/>
                </w14:checkbox>
              </w:sdtPr>
              <w:sdtEndPr/>
              <w:sdtContent>
                <w:r w:rsidR="00D734E7">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0F3CA3">
        <w:trPr>
          <w:trHeight w:val="224"/>
        </w:trPr>
        <w:tc>
          <w:tcPr>
            <w:tcW w:w="163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1CBAF0D" w14:textId="77777777" w:rsidR="00502EF9" w:rsidRPr="000F3CA3" w:rsidRDefault="00502EF9" w:rsidP="00BA1E54">
            <w:pPr>
              <w:spacing w:after="0" w:line="240" w:lineRule="auto"/>
              <w:rPr>
                <w:rFonts w:ascii="Calibri" w:eastAsia="Times New Roman" w:hAnsi="Calibri" w:cs="Times New Roman"/>
                <w:b/>
                <w:color w:val="000000"/>
                <w:sz w:val="20"/>
                <w:szCs w:val="20"/>
                <w:lang w:val="en-GB" w:eastAsia="en-GB"/>
              </w:rPr>
            </w:pPr>
            <w:r w:rsidRPr="000F3CA3">
              <w:rPr>
                <w:rFonts w:ascii="Calibri" w:eastAsia="Times New Roman" w:hAnsi="Calibri" w:cs="Times New Roman"/>
                <w:b/>
                <w:color w:val="000000"/>
                <w:sz w:val="20"/>
                <w:szCs w:val="20"/>
                <w:lang w:val="en-GB" w:eastAsia="en-GB"/>
              </w:rPr>
              <w:t> </w:t>
            </w:r>
          </w:p>
        </w:tc>
        <w:tc>
          <w:tcPr>
            <w:tcW w:w="108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0" w:type="dxa"/>
            <w:tcBorders>
              <w:top w:val="single" w:sz="8" w:space="0" w:color="auto"/>
              <w:left w:val="nil"/>
              <w:bottom w:val="single" w:sz="8" w:space="0" w:color="auto"/>
              <w:right w:val="double" w:sz="6" w:space="0" w:color="000000"/>
            </w:tcBorders>
            <w:shd w:val="clear" w:color="auto" w:fill="auto"/>
            <w:vAlign w:val="bottom"/>
          </w:tcPr>
          <w:p w14:paraId="687B1973" w14:textId="41254FA4"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1"/>
                  <w14:checkedState w14:val="2612" w14:font="MS Gothic"/>
                  <w14:uncheckedState w14:val="2610" w14:font="MS Gothic"/>
                </w14:checkbox>
              </w:sdtPr>
              <w:sdtEndPr/>
              <w:sdtContent>
                <w:r w:rsidR="00D734E7">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0F3CA3">
        <w:trPr>
          <w:trHeight w:val="132"/>
        </w:trPr>
        <w:tc>
          <w:tcPr>
            <w:tcW w:w="163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129C278E" w14:textId="77777777" w:rsidR="00502EF9" w:rsidRPr="000F3CA3" w:rsidRDefault="00502EF9" w:rsidP="00BA1E54">
            <w:pPr>
              <w:spacing w:after="0" w:line="240" w:lineRule="auto"/>
              <w:rPr>
                <w:rFonts w:ascii="Calibri" w:eastAsia="Times New Roman" w:hAnsi="Calibri" w:cs="Times New Roman"/>
                <w:b/>
                <w:color w:val="000000"/>
                <w:sz w:val="20"/>
                <w:szCs w:val="20"/>
                <w:lang w:val="en-GB" w:eastAsia="en-GB"/>
              </w:rPr>
            </w:pPr>
            <w:r w:rsidRPr="000F3CA3">
              <w:rPr>
                <w:rFonts w:ascii="Calibri" w:eastAsia="Times New Roman" w:hAnsi="Calibri" w:cs="Times New Roman"/>
                <w:b/>
                <w:color w:val="000000"/>
                <w:sz w:val="20"/>
                <w:szCs w:val="20"/>
                <w:lang w:val="en-GB" w:eastAsia="en-GB"/>
              </w:rPr>
              <w:t> </w:t>
            </w:r>
          </w:p>
        </w:tc>
        <w:tc>
          <w:tcPr>
            <w:tcW w:w="1082" w:type="dxa"/>
            <w:tcBorders>
              <w:top w:val="nil"/>
              <w:left w:val="single" w:sz="4"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0" w:type="dxa"/>
            <w:tcBorders>
              <w:top w:val="single" w:sz="8" w:space="0" w:color="auto"/>
              <w:left w:val="nil"/>
              <w:bottom w:val="single" w:sz="8" w:space="0" w:color="auto"/>
              <w:right w:val="double" w:sz="6" w:space="0" w:color="000000"/>
            </w:tcBorders>
            <w:shd w:val="clear" w:color="auto" w:fill="auto"/>
            <w:vAlign w:val="bottom"/>
          </w:tcPr>
          <w:p w14:paraId="7D666B60" w14:textId="102DFE22"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1"/>
                  <w14:checkedState w14:val="2612" w14:font="MS Gothic"/>
                  <w14:uncheckedState w14:val="2610" w14:font="MS Gothic"/>
                </w14:checkbox>
              </w:sdtPr>
              <w:sdtEndPr/>
              <w:sdtContent>
                <w:r w:rsidR="00D734E7">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0F3CA3">
        <w:trPr>
          <w:trHeight w:val="132"/>
        </w:trPr>
        <w:tc>
          <w:tcPr>
            <w:tcW w:w="163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7196D064" w14:textId="77777777" w:rsidR="00502EF9" w:rsidRPr="000F3CA3" w:rsidRDefault="00502EF9" w:rsidP="00BA1E54">
            <w:pPr>
              <w:spacing w:after="0" w:line="240" w:lineRule="auto"/>
              <w:rPr>
                <w:rFonts w:ascii="Calibri" w:eastAsia="Times New Roman" w:hAnsi="Calibri" w:cs="Times New Roman"/>
                <w:b/>
                <w:color w:val="000000"/>
                <w:sz w:val="20"/>
                <w:szCs w:val="20"/>
                <w:lang w:val="en-GB" w:eastAsia="en-GB"/>
              </w:rPr>
            </w:pPr>
          </w:p>
        </w:tc>
        <w:tc>
          <w:tcPr>
            <w:tcW w:w="1082" w:type="dxa"/>
            <w:tcBorders>
              <w:top w:val="nil"/>
              <w:left w:val="single" w:sz="4"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vAlign w:val="bottom"/>
          </w:tcPr>
          <w:p w14:paraId="631CC8BA" w14:textId="2A72C42C"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1"/>
                  <w14:checkedState w14:val="2612" w14:font="MS Gothic"/>
                  <w14:uncheckedState w14:val="2610" w14:font="MS Gothic"/>
                </w14:checkbox>
              </w:sdtPr>
              <w:sdtEndPr/>
              <w:sdtContent>
                <w:r w:rsidR="00D734E7">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0F3CA3">
        <w:trPr>
          <w:trHeight w:val="132"/>
        </w:trPr>
        <w:tc>
          <w:tcPr>
            <w:tcW w:w="163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238601FE" w14:textId="77777777" w:rsidR="00502EF9" w:rsidRPr="000F3CA3" w:rsidRDefault="00502EF9" w:rsidP="00BA1E54">
            <w:pPr>
              <w:spacing w:after="0" w:line="240" w:lineRule="auto"/>
              <w:rPr>
                <w:rFonts w:ascii="Calibri" w:eastAsia="Times New Roman" w:hAnsi="Calibri" w:cs="Times New Roman"/>
                <w:b/>
                <w:color w:val="000000"/>
                <w:sz w:val="20"/>
                <w:szCs w:val="20"/>
                <w:lang w:val="en-GB" w:eastAsia="en-GB"/>
              </w:rPr>
            </w:pPr>
          </w:p>
        </w:tc>
        <w:tc>
          <w:tcPr>
            <w:tcW w:w="1082" w:type="dxa"/>
            <w:tcBorders>
              <w:top w:val="nil"/>
              <w:left w:val="single" w:sz="4"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vAlign w:val="bottom"/>
          </w:tcPr>
          <w:p w14:paraId="5A6AAB6B" w14:textId="1B65A8C5"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1"/>
                  <w14:checkedState w14:val="2612" w14:font="MS Gothic"/>
                  <w14:uncheckedState w14:val="2610" w14:font="MS Gothic"/>
                </w14:checkbox>
              </w:sdtPr>
              <w:sdtEndPr/>
              <w:sdtContent>
                <w:r w:rsidR="00D734E7">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0F3CA3">
        <w:trPr>
          <w:trHeight w:val="132"/>
        </w:trPr>
        <w:tc>
          <w:tcPr>
            <w:tcW w:w="163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4B1F511A" w14:textId="77777777" w:rsidR="00502EF9" w:rsidRPr="000F3CA3" w:rsidRDefault="00502EF9" w:rsidP="00BA1E54">
            <w:pPr>
              <w:spacing w:after="0" w:line="240" w:lineRule="auto"/>
              <w:rPr>
                <w:rFonts w:ascii="Calibri" w:eastAsia="Times New Roman" w:hAnsi="Calibri" w:cs="Times New Roman"/>
                <w:b/>
                <w:color w:val="000000"/>
                <w:sz w:val="20"/>
                <w:szCs w:val="20"/>
                <w:lang w:val="en-GB" w:eastAsia="en-GB"/>
              </w:rPr>
            </w:pPr>
          </w:p>
        </w:tc>
        <w:tc>
          <w:tcPr>
            <w:tcW w:w="1082" w:type="dxa"/>
            <w:tcBorders>
              <w:top w:val="nil"/>
              <w:left w:val="single" w:sz="4"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vAlign w:val="bottom"/>
          </w:tcPr>
          <w:p w14:paraId="206B78BF" w14:textId="2A06C2E1"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1"/>
                  <w14:checkedState w14:val="2612" w14:font="MS Gothic"/>
                  <w14:uncheckedState w14:val="2610" w14:font="MS Gothic"/>
                </w14:checkbox>
              </w:sdtPr>
              <w:sdtEndPr/>
              <w:sdtContent>
                <w:r w:rsidR="00D734E7">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0F3CA3">
        <w:trPr>
          <w:trHeight w:val="132"/>
        </w:trPr>
        <w:tc>
          <w:tcPr>
            <w:tcW w:w="163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64355AD" w14:textId="77777777" w:rsidR="00502EF9" w:rsidRPr="000F3CA3" w:rsidRDefault="00502EF9" w:rsidP="00BA1E54">
            <w:pPr>
              <w:spacing w:after="0" w:line="240" w:lineRule="auto"/>
              <w:rPr>
                <w:rFonts w:ascii="Calibri" w:eastAsia="Times New Roman" w:hAnsi="Calibri" w:cs="Times New Roman"/>
                <w:b/>
                <w:color w:val="000000"/>
                <w:sz w:val="20"/>
                <w:szCs w:val="20"/>
                <w:lang w:val="en-GB" w:eastAsia="en-GB"/>
              </w:rPr>
            </w:pPr>
          </w:p>
        </w:tc>
        <w:tc>
          <w:tcPr>
            <w:tcW w:w="1082" w:type="dxa"/>
            <w:tcBorders>
              <w:top w:val="nil"/>
              <w:left w:val="single" w:sz="4"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vAlign w:val="bottom"/>
          </w:tcPr>
          <w:p w14:paraId="1CB98F68" w14:textId="1CFCB6E2"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1"/>
                  <w14:checkedState w14:val="2612" w14:font="MS Gothic"/>
                  <w14:uncheckedState w14:val="2610" w14:font="MS Gothic"/>
                </w14:checkbox>
              </w:sdtPr>
              <w:sdtEndPr/>
              <w:sdtContent>
                <w:r w:rsidR="00D734E7">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0F3CA3">
        <w:trPr>
          <w:trHeight w:val="213"/>
        </w:trPr>
        <w:tc>
          <w:tcPr>
            <w:tcW w:w="163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64AD8D14" w14:textId="77777777" w:rsidR="00502EF9" w:rsidRPr="000F3CA3" w:rsidRDefault="00502EF9" w:rsidP="00BA1E54">
            <w:pPr>
              <w:spacing w:after="0" w:line="240" w:lineRule="auto"/>
              <w:rPr>
                <w:rFonts w:ascii="Calibri" w:eastAsia="Times New Roman" w:hAnsi="Calibri" w:cs="Times New Roman"/>
                <w:b/>
                <w:color w:val="000000"/>
                <w:sz w:val="20"/>
                <w:szCs w:val="20"/>
                <w:lang w:val="en-GB" w:eastAsia="en-GB"/>
              </w:rPr>
            </w:pPr>
            <w:r w:rsidRPr="000F3CA3">
              <w:rPr>
                <w:rFonts w:ascii="Calibri" w:eastAsia="Times New Roman" w:hAnsi="Calibri" w:cs="Times New Roman"/>
                <w:b/>
                <w:color w:val="000000"/>
                <w:sz w:val="20"/>
                <w:szCs w:val="20"/>
                <w:lang w:val="en-GB" w:eastAsia="en-GB"/>
              </w:rPr>
              <w:t> </w:t>
            </w:r>
          </w:p>
        </w:tc>
        <w:tc>
          <w:tcPr>
            <w:tcW w:w="1082" w:type="dxa"/>
            <w:tcBorders>
              <w:top w:val="nil"/>
              <w:left w:val="single" w:sz="4"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690"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00E28" w14:paraId="090FC66B" w14:textId="77777777" w:rsidTr="001B79C5">
        <w:trPr>
          <w:trHeight w:val="282"/>
        </w:trPr>
        <w:tc>
          <w:tcPr>
            <w:tcW w:w="11199"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21603166" w14:textId="77777777" w:rsidR="00454E78" w:rsidRDefault="00454E78" w:rsidP="007925D1">
      <w:pPr>
        <w:spacing w:after="0"/>
        <w:jc w:val="center"/>
        <w:rPr>
          <w:rFonts w:ascii="Verdana" w:eastAsia="Times New Roman" w:hAnsi="Verdana" w:cs="Arial"/>
          <w:b/>
          <w:color w:val="002060"/>
          <w:sz w:val="28"/>
          <w:szCs w:val="36"/>
          <w:lang w:val="en-GB"/>
        </w:rPr>
      </w:pPr>
    </w:p>
    <w:p w14:paraId="6188FB94" w14:textId="7405E647" w:rsidR="00605076" w:rsidRDefault="00605076" w:rsidP="007925D1">
      <w:pPr>
        <w:spacing w:after="0"/>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XSpec="center" w:tblpY="7033"/>
        <w:tblW w:w="11198" w:type="dxa"/>
        <w:tblLayout w:type="fixed"/>
        <w:tblLook w:val="04A0" w:firstRow="1" w:lastRow="0" w:firstColumn="1" w:lastColumn="0" w:noHBand="0" w:noVBand="1"/>
      </w:tblPr>
      <w:tblGrid>
        <w:gridCol w:w="2704"/>
        <w:gridCol w:w="2032"/>
        <w:gridCol w:w="1429"/>
        <w:gridCol w:w="2126"/>
        <w:gridCol w:w="1196"/>
        <w:gridCol w:w="1711"/>
      </w:tblGrid>
      <w:tr w:rsidR="001B79C5" w:rsidRPr="00200E28" w14:paraId="17AFC86D" w14:textId="77777777" w:rsidTr="001B79C5">
        <w:trPr>
          <w:trHeight w:val="1237"/>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3492226" w14:textId="77777777" w:rsidR="001B79C5" w:rsidRPr="002A00C3" w:rsidRDefault="001B79C5" w:rsidP="001B79C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200E28">
              <w:rPr>
                <w:rStyle w:val="Refdecomentario"/>
                <w:lang w:val="en-U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B79C5" w:rsidRPr="002A00C3" w14:paraId="78DA7EED" w14:textId="77777777" w:rsidTr="001B79C5">
        <w:trPr>
          <w:trHeight w:val="166"/>
        </w:trPr>
        <w:tc>
          <w:tcPr>
            <w:tcW w:w="270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DA8AF0D"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B505B11"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9" w:type="dxa"/>
            <w:tcBorders>
              <w:top w:val="double" w:sz="6" w:space="0" w:color="auto"/>
              <w:left w:val="single" w:sz="8" w:space="0" w:color="auto"/>
              <w:bottom w:val="single" w:sz="8" w:space="0" w:color="auto"/>
              <w:right w:val="nil"/>
            </w:tcBorders>
            <w:shd w:val="clear" w:color="auto" w:fill="auto"/>
            <w:vAlign w:val="center"/>
            <w:hideMark/>
          </w:tcPr>
          <w:p w14:paraId="34C270BF"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26C1380"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9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734CD40"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1"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FB2C91F"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1B79C5" w:rsidRPr="002A00C3" w14:paraId="56A00905" w14:textId="77777777" w:rsidTr="004A320B">
        <w:trPr>
          <w:trHeight w:val="1149"/>
        </w:trPr>
        <w:tc>
          <w:tcPr>
            <w:tcW w:w="27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44540A"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6558ECE8" w14:textId="77777777" w:rsidR="001B79C5" w:rsidRPr="004A320B" w:rsidRDefault="001B79C5" w:rsidP="001B79C5">
            <w:pPr>
              <w:spacing w:after="0" w:line="240" w:lineRule="auto"/>
              <w:jc w:val="center"/>
              <w:rPr>
                <w:rFonts w:ascii="Calibri" w:eastAsia="Times New Roman" w:hAnsi="Calibri" w:cs="Times New Roman"/>
                <w:b/>
                <w:color w:val="000000"/>
                <w:sz w:val="16"/>
                <w:szCs w:val="16"/>
                <w:lang w:val="en-GB" w:eastAsia="en-GB"/>
              </w:rPr>
            </w:pPr>
            <w:r w:rsidRPr="004A320B">
              <w:rPr>
                <w:rFonts w:ascii="Calibri" w:eastAsia="Times New Roman" w:hAnsi="Calibri" w:cs="Times New Roman"/>
                <w:b/>
                <w:color w:val="000000"/>
                <w:sz w:val="16"/>
                <w:szCs w:val="16"/>
                <w:lang w:val="en-GB" w:eastAsia="en-GB"/>
              </w:rPr>
              <w:t>Student</w:t>
            </w:r>
          </w:p>
          <w:p w14:paraId="1F856211"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5B0FDB39"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A5A0AA1" w14:textId="77777777" w:rsidR="001B79C5" w:rsidRPr="00784E7F" w:rsidRDefault="001B79C5" w:rsidP="001B79C5">
            <w:pPr>
              <w:spacing w:after="0" w:line="240" w:lineRule="auto"/>
              <w:jc w:val="center"/>
              <w:rPr>
                <w:rFonts w:ascii="Calibri" w:eastAsia="Times New Roman" w:hAnsi="Calibri" w:cs="Times New Roman"/>
                <w:color w:val="000000"/>
                <w:sz w:val="16"/>
                <w:szCs w:val="16"/>
                <w:highlight w:val="lightGray"/>
                <w:lang w:val="en-GB" w:eastAsia="en-GB"/>
              </w:rPr>
            </w:pPr>
          </w:p>
        </w:tc>
        <w:tc>
          <w:tcPr>
            <w:tcW w:w="1429" w:type="dxa"/>
            <w:tcBorders>
              <w:top w:val="single" w:sz="8" w:space="0" w:color="auto"/>
              <w:left w:val="single" w:sz="8" w:space="0" w:color="auto"/>
              <w:bottom w:val="single" w:sz="8" w:space="0" w:color="auto"/>
              <w:right w:val="nil"/>
            </w:tcBorders>
            <w:shd w:val="clear" w:color="auto" w:fill="auto"/>
            <w:noWrap/>
            <w:vAlign w:val="center"/>
          </w:tcPr>
          <w:p w14:paraId="3B566BB3"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p w14:paraId="7D6E881E"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468DBCA" w14:textId="77777777" w:rsidR="001B79C5" w:rsidRPr="004A320B" w:rsidRDefault="001B79C5" w:rsidP="001B79C5">
            <w:pPr>
              <w:spacing w:after="0" w:line="240" w:lineRule="auto"/>
              <w:jc w:val="center"/>
              <w:rPr>
                <w:rFonts w:ascii="Calibri" w:eastAsia="Times New Roman" w:hAnsi="Calibri" w:cs="Times New Roman"/>
                <w:b/>
                <w:color w:val="000000"/>
                <w:sz w:val="16"/>
                <w:szCs w:val="16"/>
                <w:lang w:val="en-GB" w:eastAsia="en-GB"/>
              </w:rPr>
            </w:pPr>
            <w:r w:rsidRPr="004A320B">
              <w:rPr>
                <w:rFonts w:ascii="Calibri" w:eastAsia="Times New Roman" w:hAnsi="Calibri" w:cs="Times New Roman"/>
                <w:b/>
                <w:color w:val="000000"/>
                <w:sz w:val="16"/>
                <w:szCs w:val="16"/>
                <w:lang w:val="en-GB" w:eastAsia="en-GB"/>
              </w:rPr>
              <w:t>STUDENT</w:t>
            </w:r>
          </w:p>
          <w:p w14:paraId="15C495A6"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11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ADBCCD"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1711" w:type="dxa"/>
            <w:tcBorders>
              <w:top w:val="single" w:sz="8" w:space="0" w:color="auto"/>
              <w:left w:val="nil"/>
              <w:bottom w:val="single" w:sz="8" w:space="0" w:color="auto"/>
              <w:right w:val="double" w:sz="6" w:space="0" w:color="000000"/>
            </w:tcBorders>
            <w:shd w:val="clear" w:color="auto" w:fill="auto"/>
            <w:vAlign w:val="center"/>
          </w:tcPr>
          <w:p w14:paraId="7130C07D" w14:textId="77777777" w:rsidR="001B79C5" w:rsidRDefault="001B79C5" w:rsidP="001B79C5">
            <w:pPr>
              <w:spacing w:after="0" w:line="240" w:lineRule="auto"/>
              <w:jc w:val="center"/>
              <w:rPr>
                <w:rFonts w:ascii="Calibri" w:eastAsia="Times New Roman" w:hAnsi="Calibri" w:cs="Times New Roman"/>
                <w:b/>
                <w:bCs/>
                <w:color w:val="000000"/>
                <w:sz w:val="16"/>
                <w:szCs w:val="16"/>
                <w:lang w:val="en-GB" w:eastAsia="en-GB"/>
              </w:rPr>
            </w:pPr>
          </w:p>
          <w:p w14:paraId="76556834" w14:textId="77777777" w:rsidR="001B79C5" w:rsidRDefault="001B79C5" w:rsidP="001B79C5">
            <w:pPr>
              <w:spacing w:after="0" w:line="240" w:lineRule="auto"/>
              <w:jc w:val="center"/>
              <w:rPr>
                <w:rFonts w:ascii="Calibri" w:eastAsia="Times New Roman" w:hAnsi="Calibri" w:cs="Times New Roman"/>
                <w:b/>
                <w:bCs/>
                <w:color w:val="000000"/>
                <w:sz w:val="16"/>
                <w:szCs w:val="16"/>
                <w:lang w:val="en-GB" w:eastAsia="en-GB"/>
              </w:rPr>
            </w:pPr>
          </w:p>
          <w:p w14:paraId="458B8934" w14:textId="77777777" w:rsidR="001B79C5" w:rsidRDefault="001B79C5" w:rsidP="001B79C5">
            <w:pPr>
              <w:spacing w:after="0" w:line="240" w:lineRule="auto"/>
              <w:jc w:val="center"/>
              <w:rPr>
                <w:rFonts w:ascii="Calibri" w:eastAsia="Times New Roman" w:hAnsi="Calibri" w:cs="Times New Roman"/>
                <w:b/>
                <w:bCs/>
                <w:color w:val="000000"/>
                <w:sz w:val="16"/>
                <w:szCs w:val="16"/>
                <w:lang w:val="en-GB" w:eastAsia="en-GB"/>
              </w:rPr>
            </w:pPr>
          </w:p>
          <w:p w14:paraId="151B628A"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p>
        </w:tc>
      </w:tr>
      <w:tr w:rsidR="001B79C5" w:rsidRPr="00200E28" w14:paraId="0C9B996A" w14:textId="77777777" w:rsidTr="004A320B">
        <w:trPr>
          <w:trHeight w:val="1202"/>
        </w:trPr>
        <w:tc>
          <w:tcPr>
            <w:tcW w:w="2704" w:type="dxa"/>
            <w:vMerge w:val="restart"/>
            <w:tcBorders>
              <w:top w:val="single" w:sz="8" w:space="0" w:color="auto"/>
              <w:left w:val="double" w:sz="6" w:space="0" w:color="auto"/>
              <w:right w:val="single" w:sz="8" w:space="0" w:color="auto"/>
            </w:tcBorders>
            <w:shd w:val="clear" w:color="auto" w:fill="auto"/>
            <w:vAlign w:val="center"/>
            <w:hideMark/>
          </w:tcPr>
          <w:p w14:paraId="5486EA32"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56D350C9"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03CF19F2"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3B23141C" w14:textId="77777777" w:rsidR="001B79C5" w:rsidRPr="004A320B" w:rsidRDefault="001B79C5" w:rsidP="001B79C5">
            <w:pPr>
              <w:spacing w:after="0" w:line="240" w:lineRule="auto"/>
              <w:jc w:val="center"/>
              <w:rPr>
                <w:rFonts w:ascii="Calibri" w:eastAsia="Times New Roman" w:hAnsi="Calibri" w:cs="Times New Roman"/>
                <w:b/>
                <w:color w:val="000000"/>
                <w:sz w:val="16"/>
                <w:szCs w:val="16"/>
                <w:lang w:val="en-GB" w:eastAsia="en-GB"/>
              </w:rPr>
            </w:pPr>
          </w:p>
          <w:p w14:paraId="4BC73CAE" w14:textId="77777777" w:rsidR="001B79C5" w:rsidRPr="004A320B" w:rsidRDefault="001B79C5" w:rsidP="001B79C5">
            <w:pPr>
              <w:spacing w:after="0" w:line="240" w:lineRule="auto"/>
              <w:jc w:val="center"/>
              <w:rPr>
                <w:rFonts w:ascii="Calibri" w:eastAsia="Times New Roman" w:hAnsi="Calibri" w:cs="Times New Roman"/>
                <w:b/>
                <w:color w:val="000000"/>
                <w:sz w:val="16"/>
                <w:szCs w:val="16"/>
                <w:lang w:val="en-GB" w:eastAsia="en-GB"/>
              </w:rPr>
            </w:pPr>
            <w:r w:rsidRPr="004A320B">
              <w:rPr>
                <w:rFonts w:ascii="Calibri" w:eastAsia="Times New Roman" w:hAnsi="Calibri" w:cs="Times New Roman"/>
                <w:b/>
                <w:color w:val="000000"/>
                <w:sz w:val="16"/>
                <w:szCs w:val="16"/>
                <w:lang w:val="en-GB" w:eastAsia="en-GB"/>
              </w:rPr>
              <w:t xml:space="preserve">Responsible person at the </w:t>
            </w:r>
            <w:r w:rsidRPr="004A320B">
              <w:rPr>
                <w:rFonts w:ascii="Calibri" w:eastAsia="Times New Roman" w:hAnsi="Calibri" w:cs="Times New Roman"/>
                <w:b/>
                <w:color w:val="000000"/>
                <w:lang w:val="en-GB" w:eastAsia="en-GB"/>
              </w:rPr>
              <w:t>Sending</w:t>
            </w:r>
            <w:r w:rsidRPr="004A320B">
              <w:rPr>
                <w:rFonts w:ascii="Calibri" w:eastAsia="Times New Roman" w:hAnsi="Calibri" w:cs="Times New Roman"/>
                <w:b/>
                <w:color w:val="000000"/>
                <w:sz w:val="16"/>
                <w:szCs w:val="16"/>
                <w:lang w:val="en-GB" w:eastAsia="en-GB"/>
              </w:rPr>
              <w:t xml:space="preserve"> Institution</w:t>
            </w:r>
          </w:p>
          <w:p w14:paraId="356FB621"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19AADE71"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4B244F58"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4B04C8F2"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119DCDEC"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single" w:sz="4" w:space="0" w:color="auto"/>
              <w:right w:val="single" w:sz="8" w:space="0" w:color="auto"/>
            </w:tcBorders>
            <w:shd w:val="clear" w:color="auto" w:fill="auto"/>
            <w:noWrap/>
            <w:vAlign w:val="center"/>
            <w:hideMark/>
          </w:tcPr>
          <w:p w14:paraId="6DF1A0B0"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1429" w:type="dxa"/>
            <w:tcBorders>
              <w:top w:val="nil"/>
              <w:left w:val="single" w:sz="8" w:space="0" w:color="auto"/>
              <w:bottom w:val="single" w:sz="4" w:space="0" w:color="auto"/>
              <w:right w:val="nil"/>
            </w:tcBorders>
            <w:shd w:val="clear" w:color="auto" w:fill="auto"/>
            <w:noWrap/>
            <w:vAlign w:val="center"/>
            <w:hideMark/>
          </w:tcPr>
          <w:p w14:paraId="69AE647D"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6252069F" w14:textId="77777777" w:rsidR="001B79C5" w:rsidRPr="004A320B" w:rsidRDefault="001B79C5" w:rsidP="001B79C5">
            <w:pPr>
              <w:spacing w:after="0" w:line="240" w:lineRule="auto"/>
              <w:jc w:val="center"/>
              <w:rPr>
                <w:rFonts w:ascii="Calibri" w:eastAsia="Times New Roman" w:hAnsi="Calibri" w:cs="Times New Roman"/>
                <w:b/>
                <w:color w:val="000000"/>
                <w:sz w:val="16"/>
                <w:szCs w:val="16"/>
                <w:lang w:val="en-GB" w:eastAsia="en-GB"/>
              </w:rPr>
            </w:pPr>
            <w:r w:rsidRPr="004A320B">
              <w:rPr>
                <w:rFonts w:ascii="Calibri" w:eastAsia="Times New Roman" w:hAnsi="Calibri" w:cs="Times New Roman"/>
                <w:b/>
                <w:color w:val="000000"/>
                <w:sz w:val="16"/>
                <w:szCs w:val="16"/>
                <w:lang w:val="en-GB" w:eastAsia="en-GB"/>
              </w:rPr>
              <w:t>ACADEMIC COORDINATOR UNIVERSITY OF BURGOS</w:t>
            </w:r>
          </w:p>
        </w:tc>
        <w:tc>
          <w:tcPr>
            <w:tcW w:w="1196" w:type="dxa"/>
            <w:tcBorders>
              <w:top w:val="nil"/>
              <w:left w:val="single" w:sz="8" w:space="0" w:color="auto"/>
              <w:bottom w:val="single" w:sz="4" w:space="0" w:color="auto"/>
              <w:right w:val="single" w:sz="8" w:space="0" w:color="auto"/>
            </w:tcBorders>
            <w:shd w:val="clear" w:color="auto" w:fill="auto"/>
            <w:noWrap/>
            <w:vAlign w:val="center"/>
            <w:hideMark/>
          </w:tcPr>
          <w:p w14:paraId="7FD4DB39"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1711" w:type="dxa"/>
            <w:tcBorders>
              <w:top w:val="single" w:sz="8" w:space="0" w:color="auto"/>
              <w:left w:val="nil"/>
              <w:bottom w:val="single" w:sz="4" w:space="0" w:color="auto"/>
              <w:right w:val="double" w:sz="6" w:space="0" w:color="000000"/>
            </w:tcBorders>
            <w:shd w:val="clear" w:color="auto" w:fill="auto"/>
            <w:vAlign w:val="center"/>
            <w:hideMark/>
          </w:tcPr>
          <w:p w14:paraId="23EB1544"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p>
        </w:tc>
      </w:tr>
      <w:tr w:rsidR="001B79C5" w:rsidRPr="00200E28" w14:paraId="287D040C" w14:textId="77777777" w:rsidTr="004A320B">
        <w:trPr>
          <w:trHeight w:val="1297"/>
        </w:trPr>
        <w:tc>
          <w:tcPr>
            <w:tcW w:w="2704" w:type="dxa"/>
            <w:vMerge/>
            <w:tcBorders>
              <w:left w:val="double" w:sz="6" w:space="0" w:color="auto"/>
              <w:bottom w:val="single" w:sz="8" w:space="0" w:color="auto"/>
              <w:right w:val="single" w:sz="8" w:space="0" w:color="auto"/>
            </w:tcBorders>
            <w:shd w:val="clear" w:color="auto" w:fill="auto"/>
            <w:vAlign w:val="center"/>
          </w:tcPr>
          <w:p w14:paraId="48592477"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single" w:sz="4" w:space="0" w:color="auto"/>
              <w:left w:val="nil"/>
              <w:bottom w:val="single" w:sz="8" w:space="0" w:color="auto"/>
              <w:right w:val="single" w:sz="8" w:space="0" w:color="auto"/>
            </w:tcBorders>
            <w:shd w:val="clear" w:color="auto" w:fill="auto"/>
            <w:noWrap/>
            <w:vAlign w:val="center"/>
          </w:tcPr>
          <w:p w14:paraId="1ED8C279"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1429" w:type="dxa"/>
            <w:tcBorders>
              <w:top w:val="single" w:sz="4" w:space="0" w:color="auto"/>
              <w:left w:val="single" w:sz="8" w:space="0" w:color="auto"/>
              <w:bottom w:val="single" w:sz="8" w:space="0" w:color="auto"/>
              <w:right w:val="nil"/>
            </w:tcBorders>
            <w:shd w:val="clear" w:color="auto" w:fill="auto"/>
            <w:noWrap/>
            <w:vAlign w:val="center"/>
          </w:tcPr>
          <w:p w14:paraId="7CA95C3E"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14:paraId="0844B0E3" w14:textId="77777777" w:rsidR="001B79C5" w:rsidRPr="004A320B" w:rsidRDefault="001B79C5" w:rsidP="001B79C5">
            <w:pPr>
              <w:spacing w:after="0" w:line="240" w:lineRule="auto"/>
              <w:jc w:val="center"/>
              <w:rPr>
                <w:rFonts w:ascii="Calibri" w:eastAsia="Times New Roman" w:hAnsi="Calibri" w:cs="Times New Roman"/>
                <w:b/>
                <w:color w:val="000000"/>
                <w:sz w:val="16"/>
                <w:szCs w:val="16"/>
                <w:lang w:val="en-GB" w:eastAsia="en-GB"/>
              </w:rPr>
            </w:pPr>
            <w:r w:rsidRPr="004A320B">
              <w:rPr>
                <w:rFonts w:ascii="Calibri" w:eastAsia="Times New Roman" w:hAnsi="Calibri" w:cs="Times New Roman"/>
                <w:b/>
                <w:color w:val="000000"/>
                <w:sz w:val="16"/>
                <w:szCs w:val="16"/>
                <w:lang w:val="en-GB" w:eastAsia="en-GB"/>
              </w:rPr>
              <w:t xml:space="preserve">FACULTY /DEGREE COORDINATOR </w:t>
            </w:r>
          </w:p>
          <w:p w14:paraId="4E429967"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r w:rsidRPr="004A320B">
              <w:rPr>
                <w:rFonts w:ascii="Calibri" w:eastAsia="Times New Roman" w:hAnsi="Calibri" w:cs="Times New Roman"/>
                <w:b/>
                <w:color w:val="000000"/>
                <w:sz w:val="16"/>
                <w:szCs w:val="16"/>
                <w:lang w:val="en-GB" w:eastAsia="en-GB"/>
              </w:rPr>
              <w:t>UNIVERSITY OF BURGOS</w:t>
            </w:r>
          </w:p>
        </w:tc>
        <w:tc>
          <w:tcPr>
            <w:tcW w:w="119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C03F34F"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1711" w:type="dxa"/>
            <w:tcBorders>
              <w:top w:val="single" w:sz="4" w:space="0" w:color="auto"/>
              <w:left w:val="nil"/>
              <w:bottom w:val="single" w:sz="8" w:space="0" w:color="auto"/>
              <w:right w:val="double" w:sz="6" w:space="0" w:color="000000"/>
            </w:tcBorders>
            <w:shd w:val="clear" w:color="auto" w:fill="auto"/>
            <w:vAlign w:val="center"/>
          </w:tcPr>
          <w:p w14:paraId="6E9A174E"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p>
        </w:tc>
      </w:tr>
      <w:tr w:rsidR="001B79C5" w:rsidRPr="00200E28" w14:paraId="7D9E0C4C" w14:textId="77777777" w:rsidTr="004A320B">
        <w:trPr>
          <w:trHeight w:val="1203"/>
        </w:trPr>
        <w:tc>
          <w:tcPr>
            <w:tcW w:w="270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F110BD0" w14:textId="77777777" w:rsidR="001B79C5" w:rsidRPr="004A320B" w:rsidRDefault="001B79C5" w:rsidP="001B79C5">
            <w:pPr>
              <w:spacing w:after="0" w:line="240" w:lineRule="auto"/>
              <w:jc w:val="center"/>
              <w:rPr>
                <w:rFonts w:ascii="Calibri" w:eastAsia="Times New Roman" w:hAnsi="Calibri" w:cs="Times New Roman"/>
                <w:b/>
                <w:color w:val="000000"/>
                <w:sz w:val="16"/>
                <w:szCs w:val="16"/>
                <w:lang w:val="en-GB" w:eastAsia="en-GB"/>
              </w:rPr>
            </w:pPr>
          </w:p>
          <w:p w14:paraId="2BFF0108" w14:textId="77777777" w:rsidR="001B79C5" w:rsidRPr="004A320B" w:rsidRDefault="001B79C5" w:rsidP="001B79C5">
            <w:pPr>
              <w:spacing w:after="0" w:line="240" w:lineRule="auto"/>
              <w:jc w:val="center"/>
              <w:rPr>
                <w:rFonts w:ascii="Calibri" w:eastAsia="Times New Roman" w:hAnsi="Calibri" w:cs="Times New Roman"/>
                <w:b/>
                <w:color w:val="000000"/>
                <w:sz w:val="16"/>
                <w:szCs w:val="16"/>
                <w:lang w:val="en-GB" w:eastAsia="en-GB"/>
              </w:rPr>
            </w:pPr>
            <w:r w:rsidRPr="004A320B">
              <w:rPr>
                <w:rFonts w:ascii="Calibri" w:eastAsia="Times New Roman" w:hAnsi="Calibri" w:cs="Times New Roman"/>
                <w:b/>
                <w:color w:val="000000"/>
                <w:sz w:val="16"/>
                <w:szCs w:val="16"/>
                <w:lang w:val="en-GB" w:eastAsia="en-GB"/>
              </w:rPr>
              <w:t xml:space="preserve">Responsible person at the </w:t>
            </w:r>
            <w:r w:rsidRPr="004A320B">
              <w:rPr>
                <w:rFonts w:ascii="Calibri" w:eastAsia="Times New Roman" w:hAnsi="Calibri" w:cs="Times New Roman"/>
                <w:b/>
                <w:color w:val="000000"/>
                <w:lang w:val="en-GB" w:eastAsia="en-GB"/>
              </w:rPr>
              <w:t xml:space="preserve">Receiving </w:t>
            </w:r>
            <w:r w:rsidRPr="004A320B">
              <w:rPr>
                <w:rFonts w:ascii="Calibri" w:eastAsia="Times New Roman" w:hAnsi="Calibri" w:cs="Times New Roman"/>
                <w:b/>
                <w:color w:val="000000"/>
                <w:sz w:val="16"/>
                <w:szCs w:val="16"/>
                <w:lang w:val="en-GB" w:eastAsia="en-GB"/>
              </w:rPr>
              <w:t>Institution</w:t>
            </w:r>
          </w:p>
          <w:p w14:paraId="70D75AE8"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10C76FAB"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double" w:sz="6" w:space="0" w:color="auto"/>
              <w:right w:val="single" w:sz="8" w:space="0" w:color="auto"/>
            </w:tcBorders>
            <w:shd w:val="clear" w:color="auto" w:fill="auto"/>
            <w:noWrap/>
            <w:vAlign w:val="center"/>
            <w:hideMark/>
          </w:tcPr>
          <w:p w14:paraId="50F73B6A"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597D2034" w14:textId="77777777" w:rsidR="004A320B" w:rsidRDefault="004A320B" w:rsidP="001B79C5">
            <w:pPr>
              <w:spacing w:after="0" w:line="240" w:lineRule="auto"/>
              <w:jc w:val="center"/>
              <w:rPr>
                <w:rFonts w:ascii="Calibri" w:eastAsia="Times New Roman" w:hAnsi="Calibri" w:cs="Times New Roman"/>
                <w:color w:val="000000"/>
                <w:sz w:val="16"/>
                <w:szCs w:val="16"/>
                <w:lang w:val="en-GB" w:eastAsia="en-GB"/>
              </w:rPr>
            </w:pPr>
          </w:p>
          <w:p w14:paraId="4E13B07D" w14:textId="37AF41D3" w:rsidR="004A320B" w:rsidRPr="002A00C3" w:rsidRDefault="004A320B" w:rsidP="001B79C5">
            <w:pPr>
              <w:spacing w:after="0" w:line="240" w:lineRule="auto"/>
              <w:jc w:val="center"/>
              <w:rPr>
                <w:rFonts w:ascii="Calibri" w:eastAsia="Times New Roman" w:hAnsi="Calibri" w:cs="Times New Roman"/>
                <w:color w:val="000000"/>
                <w:sz w:val="16"/>
                <w:szCs w:val="16"/>
                <w:lang w:val="en-GB" w:eastAsia="en-GB"/>
              </w:rPr>
            </w:pPr>
          </w:p>
        </w:tc>
        <w:tc>
          <w:tcPr>
            <w:tcW w:w="1429" w:type="dxa"/>
            <w:tcBorders>
              <w:top w:val="nil"/>
              <w:left w:val="single" w:sz="8" w:space="0" w:color="auto"/>
              <w:bottom w:val="double" w:sz="6" w:space="0" w:color="auto"/>
              <w:right w:val="nil"/>
            </w:tcBorders>
            <w:shd w:val="clear" w:color="auto" w:fill="auto"/>
            <w:noWrap/>
            <w:vAlign w:val="center"/>
            <w:hideMark/>
          </w:tcPr>
          <w:p w14:paraId="64667C2E"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D8442E9"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2EF31173" w14:textId="77777777" w:rsidR="004A320B" w:rsidRDefault="004A320B" w:rsidP="001B79C5">
            <w:pPr>
              <w:spacing w:after="0" w:line="240" w:lineRule="auto"/>
              <w:jc w:val="center"/>
              <w:rPr>
                <w:rFonts w:ascii="Calibri" w:eastAsia="Times New Roman" w:hAnsi="Calibri" w:cs="Times New Roman"/>
                <w:color w:val="000000"/>
                <w:sz w:val="16"/>
                <w:szCs w:val="16"/>
                <w:lang w:val="en-GB" w:eastAsia="en-GB"/>
              </w:rPr>
            </w:pPr>
          </w:p>
          <w:p w14:paraId="68AFDA6F" w14:textId="77777777" w:rsidR="004A320B" w:rsidRDefault="004A320B" w:rsidP="001B79C5">
            <w:pPr>
              <w:spacing w:after="0" w:line="240" w:lineRule="auto"/>
              <w:jc w:val="center"/>
              <w:rPr>
                <w:rFonts w:ascii="Calibri" w:eastAsia="Times New Roman" w:hAnsi="Calibri" w:cs="Times New Roman"/>
                <w:color w:val="000000"/>
                <w:sz w:val="16"/>
                <w:szCs w:val="16"/>
                <w:lang w:val="en-GB" w:eastAsia="en-GB"/>
              </w:rPr>
            </w:pPr>
          </w:p>
          <w:p w14:paraId="4AB6E992" w14:textId="3DF12F49" w:rsidR="004A320B" w:rsidRPr="002A00C3" w:rsidRDefault="004A320B" w:rsidP="001B79C5">
            <w:pPr>
              <w:spacing w:after="0" w:line="240" w:lineRule="auto"/>
              <w:jc w:val="center"/>
              <w:rPr>
                <w:rFonts w:ascii="Calibri" w:eastAsia="Times New Roman" w:hAnsi="Calibri" w:cs="Times New Roman"/>
                <w:color w:val="000000"/>
                <w:sz w:val="16"/>
                <w:szCs w:val="16"/>
                <w:lang w:val="en-GB" w:eastAsia="en-GB"/>
              </w:rPr>
            </w:pPr>
          </w:p>
        </w:tc>
        <w:tc>
          <w:tcPr>
            <w:tcW w:w="1196" w:type="dxa"/>
            <w:tcBorders>
              <w:top w:val="nil"/>
              <w:left w:val="single" w:sz="8" w:space="0" w:color="auto"/>
              <w:bottom w:val="double" w:sz="6" w:space="0" w:color="auto"/>
              <w:right w:val="single" w:sz="8" w:space="0" w:color="auto"/>
            </w:tcBorders>
            <w:shd w:val="clear" w:color="auto" w:fill="auto"/>
            <w:noWrap/>
            <w:vAlign w:val="center"/>
            <w:hideMark/>
          </w:tcPr>
          <w:p w14:paraId="662B5F5A" w14:textId="77777777" w:rsidR="001B79C5" w:rsidRPr="002A00C3" w:rsidRDefault="001B79C5" w:rsidP="001B79C5">
            <w:pPr>
              <w:spacing w:after="0" w:line="240" w:lineRule="auto"/>
              <w:rPr>
                <w:rFonts w:ascii="Calibri" w:eastAsia="Times New Roman" w:hAnsi="Calibri" w:cs="Times New Roman"/>
                <w:color w:val="000000"/>
                <w:sz w:val="16"/>
                <w:szCs w:val="16"/>
                <w:lang w:val="en-GB" w:eastAsia="en-GB"/>
              </w:rPr>
            </w:pPr>
          </w:p>
        </w:tc>
        <w:tc>
          <w:tcPr>
            <w:tcW w:w="1711" w:type="dxa"/>
            <w:tcBorders>
              <w:top w:val="single" w:sz="8" w:space="0" w:color="auto"/>
              <w:left w:val="nil"/>
              <w:bottom w:val="double" w:sz="6" w:space="0" w:color="auto"/>
              <w:right w:val="double" w:sz="6" w:space="0" w:color="000000"/>
            </w:tcBorders>
            <w:shd w:val="clear" w:color="auto" w:fill="auto"/>
            <w:vAlign w:val="center"/>
            <w:hideMark/>
          </w:tcPr>
          <w:p w14:paraId="05402460" w14:textId="77777777" w:rsidR="001B79C5" w:rsidRDefault="001B79C5" w:rsidP="001B79C5">
            <w:pPr>
              <w:spacing w:after="0" w:line="240" w:lineRule="auto"/>
              <w:jc w:val="center"/>
              <w:rPr>
                <w:rFonts w:ascii="Calibri" w:eastAsia="Times New Roman" w:hAnsi="Calibri" w:cs="Times New Roman"/>
                <w:b/>
                <w:bCs/>
                <w:color w:val="000000"/>
                <w:sz w:val="16"/>
                <w:szCs w:val="16"/>
                <w:lang w:val="en-GB" w:eastAsia="en-GB"/>
              </w:rPr>
            </w:pPr>
          </w:p>
          <w:p w14:paraId="28F5ED51" w14:textId="3D5BC923" w:rsidR="004A320B" w:rsidRPr="002A00C3" w:rsidRDefault="004A320B" w:rsidP="001B79C5">
            <w:pPr>
              <w:spacing w:after="0" w:line="240" w:lineRule="auto"/>
              <w:jc w:val="center"/>
              <w:rPr>
                <w:rFonts w:ascii="Calibri" w:eastAsia="Times New Roman" w:hAnsi="Calibri" w:cs="Times New Roman"/>
                <w:b/>
                <w:bCs/>
                <w:color w:val="000000"/>
                <w:sz w:val="16"/>
                <w:szCs w:val="16"/>
                <w:lang w:val="en-GB" w:eastAsia="en-GB"/>
              </w:rPr>
            </w:pPr>
          </w:p>
        </w:tc>
      </w:tr>
    </w:tbl>
    <w:p w14:paraId="17FD9A3D" w14:textId="0882ABBD" w:rsidR="00E7669F" w:rsidRDefault="00E7669F" w:rsidP="000C610D">
      <w:pPr>
        <w:spacing w:after="120" w:line="240" w:lineRule="auto"/>
        <w:ind w:right="28"/>
        <w:jc w:val="center"/>
        <w:rPr>
          <w:rFonts w:ascii="Verdana" w:eastAsia="Times New Roman" w:hAnsi="Verdana" w:cs="Arial"/>
          <w:b/>
          <w:i/>
          <w:color w:val="002060"/>
          <w:sz w:val="24"/>
          <w:szCs w:val="36"/>
          <w:lang w:val="en-GB"/>
        </w:rPr>
      </w:pPr>
    </w:p>
    <w:p w14:paraId="41D9EA00" w14:textId="77777777" w:rsidR="00454E78" w:rsidRDefault="00454E78" w:rsidP="000C610D">
      <w:pPr>
        <w:spacing w:after="120" w:line="240" w:lineRule="auto"/>
        <w:ind w:right="28"/>
        <w:jc w:val="center"/>
        <w:rPr>
          <w:rFonts w:ascii="Verdana" w:eastAsia="Times New Roman" w:hAnsi="Verdana" w:cs="Arial"/>
          <w:b/>
          <w:i/>
          <w:color w:val="002060"/>
          <w:sz w:val="24"/>
          <w:szCs w:val="36"/>
          <w:lang w:val="en-GB"/>
        </w:rPr>
      </w:pPr>
    </w:p>
    <w:p w14:paraId="6555A1D5" w14:textId="77777777" w:rsidR="00454E78" w:rsidRDefault="00454E78" w:rsidP="00E176C0">
      <w:pPr>
        <w:spacing w:after="120" w:line="240" w:lineRule="auto"/>
        <w:ind w:right="28"/>
        <w:jc w:val="center"/>
        <w:rPr>
          <w:rFonts w:ascii="Verdana" w:eastAsia="Times New Roman" w:hAnsi="Verdana" w:cs="Arial"/>
          <w:b/>
          <w:color w:val="002060"/>
          <w:sz w:val="28"/>
          <w:szCs w:val="36"/>
          <w:lang w:val="en-GB"/>
        </w:rPr>
      </w:pPr>
    </w:p>
    <w:p w14:paraId="36E11D37" w14:textId="77777777" w:rsidR="00454E78" w:rsidRDefault="00454E78" w:rsidP="000C610D">
      <w:pPr>
        <w:spacing w:after="120" w:line="240" w:lineRule="auto"/>
        <w:ind w:right="28"/>
        <w:jc w:val="center"/>
        <w:rPr>
          <w:rFonts w:ascii="Verdana" w:eastAsia="Times New Roman" w:hAnsi="Verdana" w:cs="Arial"/>
          <w:b/>
          <w:color w:val="002060"/>
          <w:sz w:val="28"/>
          <w:szCs w:val="36"/>
          <w:lang w:val="en-GB"/>
        </w:rPr>
      </w:pPr>
    </w:p>
    <w:p w14:paraId="45D50455" w14:textId="77777777" w:rsidR="004A320B" w:rsidRDefault="004A320B" w:rsidP="000C610D">
      <w:pPr>
        <w:spacing w:after="120" w:line="240" w:lineRule="auto"/>
        <w:ind w:right="28"/>
        <w:jc w:val="center"/>
        <w:rPr>
          <w:rFonts w:ascii="Verdana" w:eastAsia="Times New Roman" w:hAnsi="Verdana" w:cs="Arial"/>
          <w:b/>
          <w:color w:val="002060"/>
          <w:sz w:val="28"/>
          <w:szCs w:val="36"/>
          <w:lang w:val="en-GB"/>
        </w:rPr>
      </w:pPr>
    </w:p>
    <w:p w14:paraId="6757833A" w14:textId="4DEADAB4"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200E28"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200E28"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vnculo"/>
                  <w:sz w:val="20"/>
                  <w:lang w:val="en-GB"/>
                </w:rPr>
                <w:t>Erasmus Without Paper Competence Centre</w:t>
              </w:r>
            </w:hyperlink>
            <w:r w:rsidRPr="002E1905">
              <w:rPr>
                <w:sz w:val="20"/>
                <w:lang w:val="en-GB"/>
              </w:rPr>
              <w:t>.</w:t>
            </w:r>
          </w:p>
        </w:tc>
      </w:tr>
      <w:tr w:rsidR="002C5273" w:rsidRPr="00200E28"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200E28"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200E28"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rsidRPr="00200E28"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200E28"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200E28"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200E28"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200E28"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rsidRPr="00200E28"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RPr="00200E28"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rsidRPr="00200E28"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 xml:space="preserve">All credits gained abroad– as agreed in the Learning Agreement and confirmed by the Transcript of Records – will be transferred without delay and counted towards the students' degree without </w:t>
            </w:r>
            <w:r w:rsidRPr="002E1905">
              <w:rPr>
                <w:rFonts w:ascii="Calibri" w:hAnsi="Calibri" w:cs="Arial"/>
                <w:sz w:val="20"/>
                <w:szCs w:val="20"/>
                <w:lang w:val="en-GB"/>
              </w:rPr>
              <w:lastRenderedPageBreak/>
              <w:t>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ipervnculo"/>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RPr="00200E28"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200E28"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vnculo"/>
                  <w:rFonts w:cstheme="minorHAnsi"/>
                  <w:lang w:val="en-GB"/>
                </w:rPr>
                <w:t>https://europass.cedefop.europa.eu/en/resources/european-language-levels-cefr</w:t>
              </w:r>
            </w:hyperlink>
          </w:p>
        </w:tc>
      </w:tr>
      <w:tr w:rsidR="00021B3A" w:rsidRPr="00200E28"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200E28"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1B79C5">
      <w:headerReference w:type="default" r:id="rId23"/>
      <w:footerReference w:type="default" r:id="rId24"/>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7E824" w14:textId="77777777" w:rsidR="003218ED" w:rsidRDefault="003218ED" w:rsidP="005F66E7">
      <w:pPr>
        <w:spacing w:after="0" w:line="240" w:lineRule="auto"/>
      </w:pPr>
      <w:r>
        <w:separator/>
      </w:r>
    </w:p>
  </w:endnote>
  <w:endnote w:type="continuationSeparator" w:id="0">
    <w:p w14:paraId="2C8E2922" w14:textId="77777777" w:rsidR="003218ED" w:rsidRDefault="003218ED" w:rsidP="005F66E7">
      <w:pPr>
        <w:spacing w:after="0" w:line="240" w:lineRule="auto"/>
      </w:pPr>
      <w:r>
        <w:continuationSeparator/>
      </w:r>
    </w:p>
  </w:endnote>
  <w:endnote w:type="continuationNotice" w:id="1">
    <w:p w14:paraId="2090AE2D" w14:textId="77777777" w:rsidR="003218ED" w:rsidRDefault="00321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27102"/>
      <w:docPartObj>
        <w:docPartGallery w:val="Page Numbers (Bottom of Page)"/>
        <w:docPartUnique/>
      </w:docPartObj>
    </w:sdtPr>
    <w:sdtEndPr/>
    <w:sdtContent>
      <w:p w14:paraId="7D6E05BD" w14:textId="09A97B78" w:rsidR="001B79C5" w:rsidRDefault="001B79C5">
        <w:pPr>
          <w:pStyle w:val="Piedepgina"/>
          <w:jc w:val="right"/>
        </w:pPr>
        <w:r>
          <w:fldChar w:fldCharType="begin"/>
        </w:r>
        <w:r>
          <w:instrText>PAGE   \* MERGEFORMAT</w:instrText>
        </w:r>
        <w:r>
          <w:fldChar w:fldCharType="separate"/>
        </w:r>
        <w:r>
          <w:rPr>
            <w:lang w:val="es-ES"/>
          </w:rPr>
          <w:t>2</w:t>
        </w:r>
        <w:r>
          <w:fldChar w:fldCharType="end"/>
        </w:r>
      </w:p>
    </w:sdtContent>
  </w:sdt>
  <w:p w14:paraId="5C42B0BB" w14:textId="77777777" w:rsidR="001B79C5" w:rsidRDefault="001B79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34309" w14:textId="77777777" w:rsidR="003218ED" w:rsidRDefault="003218ED" w:rsidP="005F66E7">
      <w:pPr>
        <w:spacing w:after="0" w:line="240" w:lineRule="auto"/>
      </w:pPr>
      <w:r>
        <w:separator/>
      </w:r>
    </w:p>
  </w:footnote>
  <w:footnote w:type="continuationSeparator" w:id="0">
    <w:p w14:paraId="3EB9FC89" w14:textId="77777777" w:rsidR="003218ED" w:rsidRDefault="003218ED" w:rsidP="005F66E7">
      <w:pPr>
        <w:spacing w:after="0" w:line="240" w:lineRule="auto"/>
      </w:pPr>
      <w:r>
        <w:continuationSeparator/>
      </w:r>
    </w:p>
  </w:footnote>
  <w:footnote w:type="continuationNotice" w:id="1">
    <w:p w14:paraId="7C8F78EB" w14:textId="77777777" w:rsidR="003218ED" w:rsidRDefault="003218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8F3F" w14:textId="09C1B06C" w:rsidR="001B79C5" w:rsidRDefault="001B79C5">
    <w:pPr>
      <w:pStyle w:val="Encabezado"/>
    </w:pPr>
    <w:r>
      <w:rPr>
        <w:noProof/>
        <w:lang w:eastAsia="es-ES"/>
      </w:rPr>
      <w:drawing>
        <wp:anchor distT="0" distB="0" distL="114300" distR="114300" simplePos="0" relativeHeight="251659264" behindDoc="1" locked="0" layoutInCell="1" allowOverlap="1" wp14:anchorId="774F03F3" wp14:editId="0CA38D92">
          <wp:simplePos x="0" y="0"/>
          <wp:positionH relativeFrom="margin">
            <wp:posOffset>-129540</wp:posOffset>
          </wp:positionH>
          <wp:positionV relativeFrom="paragraph">
            <wp:posOffset>-252095</wp:posOffset>
          </wp:positionV>
          <wp:extent cx="1847850" cy="447675"/>
          <wp:effectExtent l="0" t="0" r="0" b="9525"/>
          <wp:wrapTight wrapText="bothSides">
            <wp:wrapPolygon edited="0">
              <wp:start x="0" y="0"/>
              <wp:lineTo x="0" y="21140"/>
              <wp:lineTo x="18260" y="21140"/>
              <wp:lineTo x="19373" y="21140"/>
              <wp:lineTo x="21377" y="21140"/>
              <wp:lineTo x="21377" y="15626"/>
              <wp:lineTo x="20264" y="14706"/>
              <wp:lineTo x="21155" y="11030"/>
              <wp:lineTo x="20709" y="0"/>
              <wp:lineTo x="0" y="0"/>
            </wp:wrapPolygon>
          </wp:wrapTight>
          <wp:docPr id="6" name="Imagen 6" descr="Logo Programa Aprendizaje"/>
          <wp:cNvGraphicFramePr/>
          <a:graphic xmlns:a="http://schemas.openxmlformats.org/drawingml/2006/main">
            <a:graphicData uri="http://schemas.openxmlformats.org/drawingml/2006/picture">
              <pic:pic xmlns:pic="http://schemas.openxmlformats.org/drawingml/2006/picture">
                <pic:nvPicPr>
                  <pic:cNvPr id="6" name="Imagen 6" descr="Logo Programa Aprendizaj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447675"/>
                  </a:xfrm>
                  <a:prstGeom prst="rect">
                    <a:avLst/>
                  </a:prstGeom>
                  <a:noFill/>
                  <a:ln>
                    <a:noFill/>
                  </a:ln>
                </pic:spPr>
              </pic:pic>
            </a:graphicData>
          </a:graphic>
        </wp:anchor>
      </w:drawing>
    </w:r>
  </w:p>
  <w:p w14:paraId="7F2967FC" w14:textId="77777777" w:rsidR="001B79C5" w:rsidRDefault="001B79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0F3CA3"/>
    <w:rsid w:val="001424A8"/>
    <w:rsid w:val="00174F66"/>
    <w:rsid w:val="00181968"/>
    <w:rsid w:val="0019347D"/>
    <w:rsid w:val="001A5F47"/>
    <w:rsid w:val="001B79C5"/>
    <w:rsid w:val="001C792B"/>
    <w:rsid w:val="001D107C"/>
    <w:rsid w:val="00200E28"/>
    <w:rsid w:val="00236998"/>
    <w:rsid w:val="002C5273"/>
    <w:rsid w:val="002E1905"/>
    <w:rsid w:val="00304022"/>
    <w:rsid w:val="00314133"/>
    <w:rsid w:val="003218ED"/>
    <w:rsid w:val="003A52FF"/>
    <w:rsid w:val="003D48C6"/>
    <w:rsid w:val="003E0C23"/>
    <w:rsid w:val="003F60C8"/>
    <w:rsid w:val="00413573"/>
    <w:rsid w:val="00454E78"/>
    <w:rsid w:val="004A320B"/>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734E7"/>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460C8"/>
    <w:rPr>
      <w:lang w:val="it-IT"/>
    </w:rPr>
  </w:style>
  <w:style w:type="paragraph" w:styleId="Piedepgina">
    <w:name w:val="footer"/>
    <w:basedOn w:val="Normal"/>
    <w:link w:val="PiedepginaCar"/>
    <w:uiPriority w:val="99"/>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460C8"/>
    <w:rPr>
      <w:lang w:val="it-IT"/>
    </w:rPr>
  </w:style>
  <w:style w:type="character" w:styleId="Mencinsinresolver">
    <w:name w:val="Unresolved Mention"/>
    <w:basedOn w:val="Fuentedeprrafopredeter"/>
    <w:uiPriority w:val="99"/>
    <w:semiHidden/>
    <w:unhideWhenUsed/>
    <w:rsid w:val="00454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ri.outgoing@ubu.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3fb91a6a-179c-40e3-9f1d-e92656024331"/>
    <ds:schemaRef ds:uri="http://www.w3.org/XML/1998/namespace"/>
    <ds:schemaRef ds:uri="http://purl.org/dc/dcmitype/"/>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EAACA-9B73-4582-987A-F6B9E8F5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1670</Words>
  <Characters>9188</Characters>
  <Application>Microsoft Office Word</Application>
  <DocSecurity>0</DocSecurity>
  <Lines>76</Lines>
  <Paragraphs>21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10837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MARIA REYES ORTUÑEZ DIEZ</cp:lastModifiedBy>
  <cp:revision>3</cp:revision>
  <cp:lastPrinted>2021-02-09T14:36:00Z</cp:lastPrinted>
  <dcterms:created xsi:type="dcterms:W3CDTF">2024-04-10T12:06:00Z</dcterms:created>
  <dcterms:modified xsi:type="dcterms:W3CDTF">2024-04-10T12:08:00Z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