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6" w:rsidRDefault="006C1AA6" w:rsidP="006C1AA6">
      <w:pPr>
        <w:rPr>
          <w:color w:val="1F497D"/>
          <w:lang w:val="fr-BE"/>
        </w:rPr>
      </w:pPr>
    </w:p>
    <w:p w:rsidR="006C1AA6" w:rsidRPr="001C73FB" w:rsidRDefault="006C1AA6" w:rsidP="006C1AA6">
      <w:pPr>
        <w:jc w:val="center"/>
        <w:rPr>
          <w:b/>
          <w:color w:val="1F497D"/>
          <w:sz w:val="28"/>
          <w:szCs w:val="28"/>
          <w:u w:val="single"/>
        </w:rPr>
      </w:pPr>
      <w:r w:rsidRPr="001C73FB">
        <w:rPr>
          <w:b/>
          <w:color w:val="1F497D"/>
          <w:sz w:val="28"/>
          <w:szCs w:val="28"/>
          <w:u w:val="single"/>
        </w:rPr>
        <w:t>PRÁCTICAS ERASMUS+ EN « ENTIDAD BANCARIA ESPAÑOLA EN BRUSELAS »</w:t>
      </w:r>
    </w:p>
    <w:p w:rsidR="006C1AA6" w:rsidRPr="006C1AA6" w:rsidRDefault="006C1AA6" w:rsidP="006C1AA6">
      <w:pPr>
        <w:rPr>
          <w:color w:val="1F497D"/>
        </w:rPr>
      </w:pPr>
    </w:p>
    <w:p w:rsidR="006C1AA6" w:rsidRPr="00EC0D24" w:rsidRDefault="006C1AA6" w:rsidP="006C1AA6">
      <w:pPr>
        <w:rPr>
          <w:color w:val="1F497D"/>
        </w:rPr>
      </w:pPr>
    </w:p>
    <w:tbl>
      <w:tblPr>
        <w:tblW w:w="947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6C1AA6" w:rsidRPr="006C1AA6" w:rsidTr="006C1AA6">
        <w:trPr>
          <w:trHeight w:val="3630"/>
        </w:trPr>
        <w:tc>
          <w:tcPr>
            <w:tcW w:w="9473" w:type="dxa"/>
          </w:tcPr>
          <w:p w:rsidR="006C1AA6" w:rsidRPr="00EC0D24" w:rsidRDefault="006C1AA6" w:rsidP="006C1AA6">
            <w:pPr>
              <w:ind w:left="216"/>
              <w:rPr>
                <w:color w:val="1F497D"/>
              </w:rPr>
            </w:pPr>
          </w:p>
          <w:p w:rsidR="006C1AA6" w:rsidRPr="006C1AA6" w:rsidRDefault="006C1AA6" w:rsidP="006C1AA6">
            <w:pPr>
              <w:ind w:left="216"/>
              <w:rPr>
                <w:b/>
                <w:color w:val="1F497D"/>
                <w:u w:val="single"/>
                <w:lang w:val="fr-BE"/>
              </w:rPr>
            </w:pPr>
            <w:r w:rsidRPr="006C1AA6">
              <w:rPr>
                <w:b/>
                <w:color w:val="1F497D"/>
                <w:u w:val="single"/>
                <w:lang w:val="fr-BE"/>
              </w:rPr>
              <w:t xml:space="preserve">Características de la plaza: </w:t>
            </w:r>
          </w:p>
          <w:p w:rsidR="006C1AA6" w:rsidRDefault="006C1AA6" w:rsidP="006C1AA6">
            <w:pPr>
              <w:ind w:left="216"/>
              <w:rPr>
                <w:color w:val="1F497D"/>
                <w:lang w:val="fr-BE"/>
              </w:rPr>
            </w:pPr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Destinado a alumnos</w:t>
            </w:r>
            <w:r w:rsidR="0021010B">
              <w:rPr>
                <w:color w:val="1F497D"/>
              </w:rPr>
              <w:t xml:space="preserve"> o titulados de la UBU del Grado Ingeniería Informática</w:t>
            </w:r>
            <w:r w:rsidRPr="006C1AA6">
              <w:rPr>
                <w:color w:val="1F497D"/>
              </w:rPr>
              <w:t>.</w:t>
            </w:r>
          </w:p>
          <w:p w:rsidR="0021010B" w:rsidRPr="006C1AA6" w:rsidRDefault="0021010B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>
              <w:rPr>
                <w:color w:val="1F497D"/>
              </w:rPr>
              <w:t>Otros requisitos: Inglés fluido, Manejo de Bases de datos, Office avanzado.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 xml:space="preserve">Incorporación al puesto: </w:t>
            </w:r>
            <w:r w:rsidR="009C1648">
              <w:rPr>
                <w:color w:val="1F497D"/>
              </w:rPr>
              <w:t>15/02/2018</w:t>
            </w:r>
            <w:r w:rsidRPr="006C1AA6">
              <w:rPr>
                <w:color w:val="1F497D"/>
              </w:rPr>
              <w:t xml:space="preserve"> 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Duración de las practicas: 6 meses (</w:t>
            </w:r>
            <w:r w:rsidR="009C1648">
              <w:rPr>
                <w:color w:val="1F497D"/>
              </w:rPr>
              <w:t>Febrero – Ju</w:t>
            </w:r>
            <w:r w:rsidR="0021010B">
              <w:rPr>
                <w:color w:val="1F497D"/>
              </w:rPr>
              <w:t>l</w:t>
            </w:r>
            <w:r w:rsidR="009C1648">
              <w:rPr>
                <w:color w:val="1F497D"/>
              </w:rPr>
              <w:t>io</w:t>
            </w:r>
            <w:r w:rsidRPr="006C1AA6">
              <w:rPr>
                <w:color w:val="1F497D"/>
              </w:rPr>
              <w:t>)</w:t>
            </w:r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Lugar : Entidad bancaria española en Bruselas</w:t>
            </w:r>
            <w:r>
              <w:rPr>
                <w:color w:val="1F497D"/>
              </w:rPr>
              <w:t>, Bélgica.</w:t>
            </w:r>
          </w:p>
          <w:p w:rsidR="0021010B" w:rsidRPr="0021010B" w:rsidRDefault="0021010B" w:rsidP="0021010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21010B">
              <w:rPr>
                <w:color w:val="1F497D"/>
              </w:rPr>
              <w:t xml:space="preserve">Funciones: Soporte técnico 1er y 2do nivel a usuarios, actividades de soporte técnico a redes y telefonía, apoyo en la validación del sistema, validación de procesos, redactar manuales y procesos. </w:t>
            </w:r>
            <w:bookmarkStart w:id="0" w:name="_GoBack"/>
            <w:bookmarkEnd w:id="0"/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>
              <w:rPr>
                <w:color w:val="1F497D"/>
              </w:rPr>
              <w:t>Prácticas no remuneradas.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>
              <w:rPr>
                <w:color w:val="1F497D"/>
              </w:rPr>
              <w:t>El candidato seleccionado deberá solicitar la beca del programa de</w:t>
            </w:r>
            <w:r w:rsidRPr="006C1AA6">
              <w:rPr>
                <w:color w:val="1F497D"/>
              </w:rPr>
              <w:t xml:space="preserve"> movilidad Erasmus</w:t>
            </w:r>
            <w:r>
              <w:rPr>
                <w:color w:val="1F497D"/>
              </w:rPr>
              <w:t>+ prácticas de la UBU para recibir la ayuda económica correspondiente y en su caso, el reconocimiento de sus prácticas.</w:t>
            </w:r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Se valorará de manera positiva el conocimiento fluente de idiomas (inglés y francés) y las aportaciones de titulaciones oficiales para acreditarlo</w:t>
            </w:r>
            <w:r w:rsidR="001C73FB">
              <w:rPr>
                <w:color w:val="1F497D"/>
              </w:rPr>
              <w:t>.</w:t>
            </w:r>
          </w:p>
          <w:p w:rsidR="00EC0D24" w:rsidRPr="00EC0D24" w:rsidRDefault="001C73FB" w:rsidP="00EC0D24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b/>
                <w:color w:val="1F497D"/>
              </w:rPr>
            </w:pPr>
            <w:r w:rsidRPr="00EC0D24">
              <w:rPr>
                <w:b/>
                <w:color w:val="1F497D"/>
              </w:rPr>
              <w:t xml:space="preserve">Los interesados </w:t>
            </w:r>
            <w:r w:rsidRPr="00EC0D24">
              <w:rPr>
                <w:b/>
                <w:color w:val="1F497D"/>
                <w:highlight w:val="yellow"/>
                <w:u w:val="single"/>
              </w:rPr>
              <w:t xml:space="preserve">deberán enviar </w:t>
            </w:r>
            <w:r w:rsidR="00EC0D24" w:rsidRPr="00EC0D24">
              <w:rPr>
                <w:b/>
                <w:color w:val="1F497D"/>
                <w:highlight w:val="yellow"/>
                <w:u w:val="single"/>
              </w:rPr>
              <w:t xml:space="preserve">antes del </w:t>
            </w:r>
            <w:r w:rsidR="009C1648">
              <w:rPr>
                <w:b/>
                <w:color w:val="1F497D"/>
                <w:highlight w:val="yellow"/>
                <w:u w:val="single"/>
              </w:rPr>
              <w:t>30</w:t>
            </w:r>
            <w:r w:rsidR="00EC0D24" w:rsidRPr="00EC0D24">
              <w:rPr>
                <w:b/>
                <w:color w:val="1F497D"/>
                <w:highlight w:val="yellow"/>
                <w:u w:val="single"/>
              </w:rPr>
              <w:t xml:space="preserve"> </w:t>
            </w:r>
            <w:r w:rsidR="00EC0D24" w:rsidRPr="009C1648">
              <w:rPr>
                <w:b/>
                <w:color w:val="1F497D"/>
                <w:highlight w:val="yellow"/>
                <w:u w:val="single"/>
              </w:rPr>
              <w:t xml:space="preserve">de </w:t>
            </w:r>
            <w:r w:rsidR="009C1648" w:rsidRPr="009C1648">
              <w:rPr>
                <w:b/>
                <w:color w:val="1F497D"/>
                <w:highlight w:val="yellow"/>
                <w:u w:val="single"/>
              </w:rPr>
              <w:t>enero</w:t>
            </w:r>
            <w:r w:rsidR="00EC0D24" w:rsidRPr="00EC0D24">
              <w:rPr>
                <w:b/>
                <w:color w:val="1F497D"/>
              </w:rPr>
              <w:t xml:space="preserve"> su </w:t>
            </w:r>
            <w:r w:rsidRPr="00EC0D24">
              <w:rPr>
                <w:b/>
                <w:color w:val="1F497D"/>
              </w:rPr>
              <w:t xml:space="preserve">curriculum, expediente académico y carta de motivación a la siguiente dirección de correo electrónico : </w:t>
            </w:r>
            <w:hyperlink r:id="rId7" w:history="1">
              <w:r w:rsidRPr="00EC0D24">
                <w:rPr>
                  <w:rStyle w:val="Hipervnculo"/>
                  <w:b/>
                </w:rPr>
                <w:t>noecortespelaz@gmail.com</w:t>
              </w:r>
            </w:hyperlink>
          </w:p>
          <w:p w:rsidR="001C73FB" w:rsidRPr="001C73FB" w:rsidRDefault="001C73FB" w:rsidP="001C73FB">
            <w:pPr>
              <w:spacing w:line="360" w:lineRule="auto"/>
              <w:jc w:val="both"/>
              <w:rPr>
                <w:color w:val="1F497D"/>
              </w:rPr>
            </w:pPr>
          </w:p>
        </w:tc>
      </w:tr>
      <w:tr w:rsidR="0021010B" w:rsidRPr="006C1AA6" w:rsidTr="006C1AA6">
        <w:trPr>
          <w:trHeight w:val="3630"/>
        </w:trPr>
        <w:tc>
          <w:tcPr>
            <w:tcW w:w="9473" w:type="dxa"/>
          </w:tcPr>
          <w:p w:rsidR="0021010B" w:rsidRPr="00EC0D24" w:rsidRDefault="0021010B" w:rsidP="0021010B">
            <w:pPr>
              <w:rPr>
                <w:color w:val="1F497D"/>
              </w:rPr>
            </w:pPr>
          </w:p>
        </w:tc>
      </w:tr>
    </w:tbl>
    <w:p w:rsidR="008E4A60" w:rsidRDefault="0021010B"/>
    <w:sectPr w:rsidR="008E4A60" w:rsidSect="001C73F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BCE"/>
    <w:multiLevelType w:val="hybridMultilevel"/>
    <w:tmpl w:val="E3DAC322"/>
    <w:lvl w:ilvl="0" w:tplc="B8B22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6"/>
    <w:rsid w:val="001C73FB"/>
    <w:rsid w:val="0021010B"/>
    <w:rsid w:val="006C1AA6"/>
    <w:rsid w:val="009C1648"/>
    <w:rsid w:val="00B40C87"/>
    <w:rsid w:val="00CA1653"/>
    <w:rsid w:val="00E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A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1A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A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1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ecortespel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F13B-E2D7-48F9-94C0-A8AD85B1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2</cp:revision>
  <dcterms:created xsi:type="dcterms:W3CDTF">2018-01-18T14:10:00Z</dcterms:created>
  <dcterms:modified xsi:type="dcterms:W3CDTF">2018-01-18T14:10:00Z</dcterms:modified>
</cp:coreProperties>
</file>