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3F59" w:rsidRPr="00FB4326" w:rsidRDefault="00923F59" w:rsidP="00923F59">
      <w:pPr>
        <w:jc w:val="right"/>
        <w:rPr>
          <w:rFonts w:ascii="Calibri" w:hAnsi="Calibri" w:cs="Calibri"/>
        </w:rPr>
      </w:pPr>
    </w:p>
    <w:p w:rsidR="004B7221" w:rsidRPr="00FB4326" w:rsidRDefault="004B7221" w:rsidP="004B7221">
      <w:pPr>
        <w:jc w:val="center"/>
        <w:rPr>
          <w:rFonts w:ascii="Calibri" w:hAnsi="Calibri" w:cs="Calibri"/>
        </w:rPr>
      </w:pPr>
    </w:p>
    <w:tbl>
      <w:tblPr>
        <w:tblStyle w:val="Tablaconcuadrcula"/>
        <w:tblW w:w="0" w:type="auto"/>
        <w:tblInd w:w="16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86"/>
      </w:tblGrid>
      <w:tr w:rsidR="004B7221" w:rsidRPr="00FB4326" w:rsidTr="004B7221">
        <w:tc>
          <w:tcPr>
            <w:tcW w:w="5386" w:type="dxa"/>
            <w:shd w:val="clear" w:color="auto" w:fill="BFBFBF" w:themeFill="background1" w:themeFillShade="BF"/>
          </w:tcPr>
          <w:p w:rsidR="004B7221" w:rsidRPr="00FB4326" w:rsidRDefault="00DF6558" w:rsidP="00946171">
            <w:pPr>
              <w:jc w:val="center"/>
              <w:rPr>
                <w:rFonts w:ascii="Calibri" w:hAnsi="Calibri" w:cs="Calibri"/>
                <w:b/>
              </w:rPr>
            </w:pPr>
            <w:r w:rsidRPr="00FB4326">
              <w:rPr>
                <w:rFonts w:ascii="Calibri" w:hAnsi="Calibri" w:cs="Calibri"/>
                <w:b/>
              </w:rPr>
              <w:t xml:space="preserve">PROPUESTA FIRMA </w:t>
            </w:r>
            <w:r w:rsidR="00946171">
              <w:rPr>
                <w:rFonts w:ascii="Calibri" w:hAnsi="Calibri" w:cs="Calibri"/>
                <w:b/>
              </w:rPr>
              <w:t>CONVENIO ESPECÍFICO DE COLABORACIÓN</w:t>
            </w:r>
            <w:r w:rsidR="007250BF">
              <w:rPr>
                <w:rFonts w:ascii="Calibri" w:hAnsi="Calibri" w:cs="Calibri"/>
                <w:b/>
              </w:rPr>
              <w:t xml:space="preserve"> CON UNIVERSIDAD EXTRANJERA</w:t>
            </w:r>
          </w:p>
        </w:tc>
      </w:tr>
    </w:tbl>
    <w:p w:rsidR="00DF6558" w:rsidRPr="00FB4326" w:rsidRDefault="00DF6558" w:rsidP="00435F47">
      <w:pPr>
        <w:jc w:val="center"/>
        <w:rPr>
          <w:rFonts w:ascii="Calibri" w:hAnsi="Calibri" w:cs="Calibri"/>
        </w:rPr>
      </w:pPr>
    </w:p>
    <w:p w:rsidR="00435F47" w:rsidRPr="00FB4326" w:rsidRDefault="00435F47" w:rsidP="00435F47">
      <w:pPr>
        <w:jc w:val="center"/>
        <w:rPr>
          <w:rFonts w:ascii="Calibri" w:hAnsi="Calibri" w:cs="Calibri"/>
        </w:rPr>
      </w:pPr>
    </w:p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 xml:space="preserve">PROPONENTE: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B7221" w:rsidRPr="00FB4326" w:rsidTr="004B7221">
        <w:tc>
          <w:tcPr>
            <w:tcW w:w="8643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  <w:b/>
              </w:rPr>
            </w:pPr>
          </w:p>
          <w:p w:rsidR="00DF6558" w:rsidRPr="00FB4326" w:rsidRDefault="00DF6558" w:rsidP="004B722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</w:p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>DEPARTAMENTO: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B7221" w:rsidRPr="00FB4326" w:rsidTr="004B7221">
        <w:tc>
          <w:tcPr>
            <w:tcW w:w="8643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  <w:b/>
              </w:rPr>
            </w:pPr>
          </w:p>
          <w:p w:rsidR="00DF6558" w:rsidRPr="00FB4326" w:rsidRDefault="00DF6558" w:rsidP="004B722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  <w:bookmarkStart w:id="0" w:name="_GoBack"/>
    </w:p>
    <w:bookmarkEnd w:id="0"/>
    <w:p w:rsidR="00FB4326" w:rsidRPr="00FB4326" w:rsidRDefault="00FB4326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>DATOS DE LA UNIVERSIDAD</w:t>
      </w:r>
      <w:r w:rsidR="00DC55FC">
        <w:rPr>
          <w:rFonts w:ascii="Calibri" w:hAnsi="Calibri" w:cs="Calibri"/>
          <w:b/>
        </w:rPr>
        <w:t>:</w:t>
      </w:r>
    </w:p>
    <w:p w:rsidR="00FB4326" w:rsidRPr="00FB4326" w:rsidRDefault="00FB4326" w:rsidP="004B7221">
      <w:pPr>
        <w:jc w:val="both"/>
        <w:rPr>
          <w:rFonts w:ascii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FB4326" w:rsidRPr="00FB4326" w:rsidTr="00FB4326">
        <w:tc>
          <w:tcPr>
            <w:tcW w:w="8643" w:type="dxa"/>
          </w:tcPr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Nombre completo;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País: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Página web: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Persona de contacto: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  <w:b/>
              </w:rPr>
            </w:pPr>
            <w:r w:rsidRPr="00FB4326">
              <w:rPr>
                <w:rFonts w:ascii="Calibri" w:hAnsi="Calibri" w:cs="Calibri"/>
              </w:rPr>
              <w:t>Correo electrónico:</w:t>
            </w:r>
          </w:p>
        </w:tc>
      </w:tr>
    </w:tbl>
    <w:p w:rsidR="00FB4326" w:rsidRDefault="00FB4326" w:rsidP="004B7221">
      <w:pPr>
        <w:jc w:val="both"/>
        <w:rPr>
          <w:rFonts w:ascii="Calibri" w:hAnsi="Calibri" w:cs="Calibri"/>
          <w:b/>
        </w:rPr>
      </w:pPr>
    </w:p>
    <w:p w:rsidR="004B7221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>ANTECEDENTES COLABORACIÓN CON LA UNIVERSIDAD QUE SE PROPONE: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B7221" w:rsidRPr="00FB4326" w:rsidTr="004B7221">
        <w:tc>
          <w:tcPr>
            <w:tcW w:w="8643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01225D" w:rsidRDefault="00A438C0" w:rsidP="0001225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65F68" wp14:editId="4FF7013B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310515</wp:posOffset>
                      </wp:positionV>
                      <wp:extent cx="247650" cy="165100"/>
                      <wp:effectExtent l="0" t="0" r="19050" b="25400"/>
                      <wp:wrapNone/>
                      <wp:docPr id="7" name="7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51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8C0" w:rsidRDefault="00A438C0" w:rsidP="00A43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365F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7 Proceso" o:spid="_x0000_s1026" type="#_x0000_t109" style="position:absolute;left:0;text-align:left;margin-left:223.6pt;margin-top:24.45pt;width:19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" fillcolor="white [3201]" strokecolor="black [3213]" strokeweight=".25pt">
                      <v:textbox>
                        <w:txbxContent>
                          <w:p w:rsidR="00A438C0" w:rsidRDefault="00A438C0" w:rsidP="00A438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D49EF" wp14:editId="694A1C8E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310515</wp:posOffset>
                      </wp:positionV>
                      <wp:extent cx="247650" cy="165100"/>
                      <wp:effectExtent l="0" t="0" r="19050" b="25400"/>
                      <wp:wrapNone/>
                      <wp:docPr id="6" name="6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51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8C0" w:rsidRDefault="00A438C0" w:rsidP="00A43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D49EF" id="6 Proceso" o:spid="_x0000_s1027" type="#_x0000_t109" style="position:absolute;left:0;text-align:left;margin-left:68.6pt;margin-top:24.45pt;width:19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" fillcolor="white [3201]" strokecolor="black [3213]" strokeweight=".25pt">
                      <v:textbox>
                        <w:txbxContent>
                          <w:p w:rsidR="00A438C0" w:rsidRDefault="00A438C0" w:rsidP="00A438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25D" w:rsidRPr="0001225D">
              <w:rPr>
                <w:rFonts w:ascii="Calibri" w:hAnsi="Calibri" w:cs="Calibri"/>
              </w:rPr>
              <w:t>EXISTE ACUERDO MARCO/PROTOCOLO GENERAL DE ACTUACIÓN:</w:t>
            </w:r>
          </w:p>
          <w:p w:rsidR="0001225D" w:rsidRPr="00FB4326" w:rsidRDefault="0001225D" w:rsidP="000122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SÍ                                                            NO</w:t>
            </w:r>
          </w:p>
          <w:p w:rsidR="0001225D" w:rsidRPr="00FB4326" w:rsidRDefault="0001225D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01225D" w:rsidP="0001225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OTROS:</w:t>
            </w: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B7221" w:rsidRPr="00FB4326" w:rsidRDefault="004B7221" w:rsidP="004B7221">
      <w:pPr>
        <w:jc w:val="both"/>
        <w:rPr>
          <w:rFonts w:ascii="Calibri" w:hAnsi="Calibri" w:cs="Calibri"/>
        </w:rPr>
      </w:pPr>
    </w:p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 xml:space="preserve">JUSTIFICACIÓN QUE AVALA </w:t>
      </w:r>
      <w:r w:rsidR="007250BF">
        <w:rPr>
          <w:rFonts w:ascii="Calibri" w:hAnsi="Calibri" w:cs="Calibri"/>
          <w:b/>
        </w:rPr>
        <w:t>LA PROPUESTA</w:t>
      </w:r>
      <w:r w:rsidRPr="00FB4326">
        <w:rPr>
          <w:rFonts w:ascii="Calibri" w:hAnsi="Calibri" w:cs="Calibr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B7221" w:rsidRPr="00FB4326" w:rsidTr="0001225D">
        <w:trPr>
          <w:trHeight w:val="1396"/>
        </w:trPr>
        <w:tc>
          <w:tcPr>
            <w:tcW w:w="8643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01225D" w:rsidRPr="00FB4326" w:rsidRDefault="0001225D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1225D" w:rsidRDefault="0001225D" w:rsidP="008D2E15">
      <w:pPr>
        <w:jc w:val="right"/>
        <w:rPr>
          <w:rFonts w:ascii="Calibri" w:hAnsi="Calibri" w:cs="Calibri"/>
        </w:rPr>
      </w:pPr>
    </w:p>
    <w:p w:rsidR="0001225D" w:rsidRPr="0001225D" w:rsidRDefault="0001225D" w:rsidP="0001225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ACTUACIONES CONCRETAS</w:t>
      </w:r>
      <w:r w:rsidRPr="0001225D">
        <w:rPr>
          <w:rFonts w:ascii="Calibri" w:hAnsi="Calibri" w:cs="Calibri"/>
        </w:rPr>
        <w:t xml:space="preserve"> (</w:t>
      </w:r>
      <w:proofErr w:type="spellStart"/>
      <w:r w:rsidRPr="0001225D">
        <w:rPr>
          <w:rFonts w:ascii="Calibri" w:hAnsi="Calibri" w:cs="Calibri"/>
        </w:rPr>
        <w:t>p.ejemplo</w:t>
      </w:r>
      <w:proofErr w:type="spellEnd"/>
      <w:r w:rsidRPr="0001225D">
        <w:rPr>
          <w:rFonts w:ascii="Calibri" w:hAnsi="Calibri" w:cs="Calibri"/>
        </w:rPr>
        <w:t>: intercambio estudiantes con/sin exención tasas….)</w:t>
      </w:r>
      <w:r>
        <w:rPr>
          <w:rFonts w:ascii="Calibri" w:hAnsi="Calibri" w:cs="Calibr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01225D" w:rsidTr="0001225D">
        <w:tc>
          <w:tcPr>
            <w:tcW w:w="8643" w:type="dxa"/>
          </w:tcPr>
          <w:p w:rsidR="0001225D" w:rsidRDefault="0001225D" w:rsidP="0001225D">
            <w:pPr>
              <w:jc w:val="right"/>
              <w:rPr>
                <w:rFonts w:ascii="Calibri" w:hAnsi="Calibri" w:cs="Calibri"/>
              </w:rPr>
            </w:pPr>
          </w:p>
          <w:p w:rsidR="0001225D" w:rsidRDefault="0001225D" w:rsidP="0001225D">
            <w:pPr>
              <w:jc w:val="right"/>
              <w:rPr>
                <w:rFonts w:ascii="Calibri" w:hAnsi="Calibri" w:cs="Calibri"/>
              </w:rPr>
            </w:pPr>
          </w:p>
          <w:p w:rsidR="0001225D" w:rsidRDefault="0001225D" w:rsidP="0001225D">
            <w:pPr>
              <w:jc w:val="right"/>
              <w:rPr>
                <w:rFonts w:ascii="Calibri" w:hAnsi="Calibri" w:cs="Calibri"/>
              </w:rPr>
            </w:pPr>
          </w:p>
          <w:p w:rsidR="0001225D" w:rsidRDefault="0001225D" w:rsidP="0001225D">
            <w:pPr>
              <w:jc w:val="right"/>
              <w:rPr>
                <w:rFonts w:ascii="Calibri" w:hAnsi="Calibri" w:cs="Calibri"/>
              </w:rPr>
            </w:pPr>
          </w:p>
          <w:p w:rsidR="0001225D" w:rsidRDefault="0001225D" w:rsidP="0001225D">
            <w:pPr>
              <w:jc w:val="right"/>
              <w:rPr>
                <w:rFonts w:ascii="Calibri" w:hAnsi="Calibri" w:cs="Calibri"/>
              </w:rPr>
            </w:pPr>
          </w:p>
          <w:p w:rsidR="0001225D" w:rsidRDefault="0001225D" w:rsidP="0001225D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4B7221" w:rsidRPr="00FB4326" w:rsidRDefault="008D2E15" w:rsidP="008D2E1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Burgos, a              de                    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20….</w:t>
      </w:r>
    </w:p>
    <w:p w:rsidR="00DF6558" w:rsidRPr="00FB4326" w:rsidRDefault="00DF6558" w:rsidP="004B7221">
      <w:pPr>
        <w:jc w:val="both"/>
        <w:rPr>
          <w:rFonts w:ascii="Calibri" w:hAnsi="Calibri" w:cs="Calibri"/>
        </w:rPr>
      </w:pPr>
    </w:p>
    <w:p w:rsidR="00BD28D9" w:rsidRPr="00FB4326" w:rsidRDefault="00BD28D9" w:rsidP="004B7221">
      <w:pPr>
        <w:jc w:val="both"/>
        <w:rPr>
          <w:rFonts w:ascii="Calibri" w:hAnsi="Calibri" w:cs="Calibri"/>
          <w:b/>
        </w:rPr>
      </w:pPr>
    </w:p>
    <w:p w:rsidR="00DF6558" w:rsidRPr="00FB4326" w:rsidRDefault="00DF6558" w:rsidP="004B7221">
      <w:pPr>
        <w:jc w:val="both"/>
        <w:rPr>
          <w:rFonts w:ascii="Calibri" w:hAnsi="Calibri" w:cs="Calibri"/>
          <w:b/>
        </w:rPr>
      </w:pPr>
    </w:p>
    <w:p w:rsidR="00DF6558" w:rsidRPr="00FB4326" w:rsidRDefault="00DF6558" w:rsidP="004B7221">
      <w:pPr>
        <w:jc w:val="both"/>
        <w:rPr>
          <w:rFonts w:ascii="Calibri" w:hAnsi="Calibri" w:cs="Calibri"/>
          <w:b/>
        </w:rPr>
      </w:pPr>
    </w:p>
    <w:p w:rsidR="00DF6558" w:rsidRPr="00FB4326" w:rsidRDefault="00DF6558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>VICERRECTORADO DE INTERNACIONALIZACIÓN, MOVILIDAD Y COOPERACIÓN</w:t>
      </w:r>
    </w:p>
    <w:sectPr w:rsidR="00DF6558" w:rsidRPr="00FB4326" w:rsidSect="00DF6558">
      <w:headerReference w:type="default" r:id="rId8"/>
      <w:footnotePr>
        <w:pos w:val="beneathText"/>
      </w:footnotePr>
      <w:pgSz w:w="11905" w:h="16837"/>
      <w:pgMar w:top="1702" w:right="1134" w:bottom="85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21" w:rsidRDefault="004B7221">
      <w:r>
        <w:separator/>
      </w:r>
    </w:p>
  </w:endnote>
  <w:endnote w:type="continuationSeparator" w:id="0">
    <w:p w:rsidR="004B7221" w:rsidRDefault="004B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21" w:rsidRDefault="004B7221">
      <w:r>
        <w:separator/>
      </w:r>
    </w:p>
  </w:footnote>
  <w:footnote w:type="continuationSeparator" w:id="0">
    <w:p w:rsidR="004B7221" w:rsidRDefault="004B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5" w:rsidRPr="003B03EF" w:rsidRDefault="003B03EF" w:rsidP="003B03EF">
    <w:pPr>
      <w:pStyle w:val="Encabezado"/>
    </w:pPr>
    <w:r>
      <w:rPr>
        <w:rFonts w:ascii="Garamond" w:hAnsi="Garamond"/>
        <w:b/>
        <w:bCs/>
        <w:smallCaps/>
        <w:noProof/>
        <w:sz w:val="28"/>
      </w:rPr>
      <w:drawing>
        <wp:anchor distT="0" distB="0" distL="114300" distR="114300" simplePos="0" relativeHeight="251659264" behindDoc="1" locked="0" layoutInCell="1" allowOverlap="1" wp14:anchorId="05A4CEFC" wp14:editId="1EA54A07">
          <wp:simplePos x="0" y="0"/>
          <wp:positionH relativeFrom="page">
            <wp:posOffset>316230</wp:posOffset>
          </wp:positionH>
          <wp:positionV relativeFrom="page">
            <wp:posOffset>180975</wp:posOffset>
          </wp:positionV>
          <wp:extent cx="5036400" cy="900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or TL _Vicerrectorado de Internacionalización, Movilidad y Cooper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3B9" w:rsidRPr="003B03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B75DE7"/>
    <w:multiLevelType w:val="hybridMultilevel"/>
    <w:tmpl w:val="B0729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005B5"/>
    <w:multiLevelType w:val="hybridMultilevel"/>
    <w:tmpl w:val="3EE0A4C8"/>
    <w:lvl w:ilvl="0" w:tplc="D414C1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8B"/>
    <w:rsid w:val="0001225D"/>
    <w:rsid w:val="00053BBF"/>
    <w:rsid w:val="000760BB"/>
    <w:rsid w:val="000A6103"/>
    <w:rsid w:val="00166814"/>
    <w:rsid w:val="00190DAD"/>
    <w:rsid w:val="002B6650"/>
    <w:rsid w:val="002F0D0B"/>
    <w:rsid w:val="00362F4A"/>
    <w:rsid w:val="003B03EF"/>
    <w:rsid w:val="00435F47"/>
    <w:rsid w:val="00485A8B"/>
    <w:rsid w:val="00493167"/>
    <w:rsid w:val="004B54C0"/>
    <w:rsid w:val="004B7221"/>
    <w:rsid w:val="00543764"/>
    <w:rsid w:val="00547A47"/>
    <w:rsid w:val="00570E16"/>
    <w:rsid w:val="00576B3C"/>
    <w:rsid w:val="005952F1"/>
    <w:rsid w:val="005B1B47"/>
    <w:rsid w:val="00626754"/>
    <w:rsid w:val="006663D5"/>
    <w:rsid w:val="007250BF"/>
    <w:rsid w:val="00757028"/>
    <w:rsid w:val="007742D8"/>
    <w:rsid w:val="007B6725"/>
    <w:rsid w:val="00842704"/>
    <w:rsid w:val="00854272"/>
    <w:rsid w:val="00865698"/>
    <w:rsid w:val="008703C3"/>
    <w:rsid w:val="00874D8B"/>
    <w:rsid w:val="008D2E15"/>
    <w:rsid w:val="0091001A"/>
    <w:rsid w:val="009236D5"/>
    <w:rsid w:val="00923F59"/>
    <w:rsid w:val="00946171"/>
    <w:rsid w:val="009501B9"/>
    <w:rsid w:val="0097421B"/>
    <w:rsid w:val="009A55AD"/>
    <w:rsid w:val="009C05A7"/>
    <w:rsid w:val="009E73B9"/>
    <w:rsid w:val="009F21E8"/>
    <w:rsid w:val="00A25FC3"/>
    <w:rsid w:val="00A438C0"/>
    <w:rsid w:val="00A57D09"/>
    <w:rsid w:val="00A95870"/>
    <w:rsid w:val="00AC52FA"/>
    <w:rsid w:val="00B23BB3"/>
    <w:rsid w:val="00BD28D9"/>
    <w:rsid w:val="00BF1E76"/>
    <w:rsid w:val="00C74380"/>
    <w:rsid w:val="00C83C2A"/>
    <w:rsid w:val="00CB268A"/>
    <w:rsid w:val="00D24FFC"/>
    <w:rsid w:val="00D43785"/>
    <w:rsid w:val="00DC55FC"/>
    <w:rsid w:val="00DC7DDF"/>
    <w:rsid w:val="00DF6558"/>
    <w:rsid w:val="00E05BBB"/>
    <w:rsid w:val="00E2478B"/>
    <w:rsid w:val="00FB4326"/>
    <w:rsid w:val="00FF3435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95D0877-518E-4D29-9193-5343A2AA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Bookman Old Style" w:hAnsi="Bookman Old Style"/>
      <w:b/>
      <w:bCs/>
      <w:sz w:val="22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Bookman Old Style" w:hAnsi="Bookman Old Style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B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72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4B7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ACA4-6AEF-446C-AADC-F05FCB07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UNIVERSIDAD DE BURGOS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ROSA MARIA ESPELT SANCHO</dc:creator>
  <cp:lastModifiedBy>ROSA MARIA ESPELT SANCHO</cp:lastModifiedBy>
  <cp:revision>2</cp:revision>
  <cp:lastPrinted>2013-11-07T07:49:00Z</cp:lastPrinted>
  <dcterms:created xsi:type="dcterms:W3CDTF">2020-09-15T07:19:00Z</dcterms:created>
  <dcterms:modified xsi:type="dcterms:W3CDTF">2020-09-15T07:19:00Z</dcterms:modified>
</cp:coreProperties>
</file>