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8" w:rsidRDefault="00A50778" w:rsidP="00A50778">
      <w:pPr>
        <w:spacing w:after="6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A50778" w:rsidTr="00A50778">
        <w:trPr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A7B84C74D3B4D778FDEB5170F3AE8B2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729020515542447E8D71B0687CA41F9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A50778" w:rsidTr="00A50778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83FB19E3DEE44304ACD7AE466B3C2D7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E533D83127A496B9F4E14AA82D25D54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A50778" w:rsidTr="00A50778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A50778" w:rsidTr="00A50778">
        <w:trPr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A50778" w:rsidRDefault="00A5077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A50778" w:rsidRDefault="00A5077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A50778" w:rsidRDefault="00A50778" w:rsidP="00A5077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A50778" w:rsidRDefault="00A50778" w:rsidP="00A5077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p w:rsidR="00B05CA5" w:rsidRDefault="00E467B7" w:rsidP="00B05CA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17145</wp:posOffset>
                </wp:positionV>
                <wp:extent cx="6036945" cy="50006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945" cy="500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AF1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1C1" w:rsidRDefault="00E001C1">
                            <w:pPr>
                              <w:rPr>
                                <w:sz w:val="6"/>
                              </w:rPr>
                            </w:pPr>
                          </w:p>
                          <w:p w:rsidR="00E001C1" w:rsidRPr="009B5E85" w:rsidRDefault="00E001C1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Identificación de la muestra (etiqueta): 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:rsidR="003B77A5" w:rsidRPr="009B5E85" w:rsidRDefault="003B77A5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Sensible a la luz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135511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Pierde disolvente de cristalización</w:t>
                            </w:r>
                            <w:r w:rsidR="003B77A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517620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Sensible al aire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121439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Deseo recuperar la muestra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411621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0B66" w:rsidRPr="009B5E85" w:rsidRDefault="00AF0A7A" w:rsidP="00070B66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99772F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Quiral</w:t>
                            </w:r>
                            <w:proofErr w:type="spellEnd"/>
                            <w:r w:rsidR="009A7EF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A7EF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56F2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472294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A7EF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A7EF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25A69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Adquisición a baja temperatura</w:t>
                            </w:r>
                            <w:r w:rsidR="00325A69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840125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325A69" w:rsidRPr="009B5E85" w:rsidRDefault="00325A69" w:rsidP="00AF0A7A">
                            <w:pPr>
                              <w:contextualSpacing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Modo de con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serva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ción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  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895118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Temp</w:t>
                            </w:r>
                            <w:r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eratura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amb</w:t>
                            </w:r>
                            <w:r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iente</w:t>
                            </w:r>
                          </w:p>
                          <w:p w:rsidR="00325A69" w:rsidRPr="009B5E85" w:rsidRDefault="003209BE" w:rsidP="00325A69">
                            <w:pPr>
                              <w:ind w:left="2124" w:firstLine="708"/>
                              <w:contextualSpacing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1799669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325A69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325A69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F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rigorífico</w:t>
                            </w:r>
                          </w:p>
                          <w:p w:rsidR="00EA2FBD" w:rsidRPr="009B5E85" w:rsidRDefault="003209BE" w:rsidP="00325A69">
                            <w:pPr>
                              <w:ind w:left="2124" w:firstLine="708"/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1197459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325A69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325A69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ongelador</w:t>
                            </w:r>
                          </w:p>
                          <w:p w:rsidR="003839CB" w:rsidRPr="009B5E85" w:rsidRDefault="003839CB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Tareas a realizar</w:t>
                            </w:r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r w:rsidR="00D13CC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- 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Fase 1: 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Inspección de cristales y cálculo de parámetros de celda</w:t>
                            </w:r>
                            <w:r w:rsidR="006C7EE6" w:rsidRPr="009B5E85">
                              <w:rPr>
                                <w:rFonts w:ascii="Century Gothic" w:hAnsi="Century Gothic" w:cs="Arial"/>
                                <w:sz w:val="20"/>
                              </w:rPr>
                              <w:t>*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392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- Fase 2: 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Adquisición completa de datos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56F2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2126758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r w:rsidR="00070B6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- Fase 3: 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Resolución de estructura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56F2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</w:rPr>
                                <w:id w:val="-1700384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759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A7A" w:rsidRPr="009B5E85" w:rsidRDefault="00AF0A7A" w:rsidP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F0A7A" w:rsidRPr="009B5E85" w:rsidRDefault="00E001C1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Fórmula </w:t>
                            </w:r>
                            <w:r w:rsidR="002D1AC4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empírica</w:t>
                            </w: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C5759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="00AF0A7A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Estructura</w:t>
                            </w:r>
                            <w:r w:rsidR="006C7EE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esperada </w:t>
                            </w:r>
                            <w:r w:rsidR="00AF0A7A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u origen</w:t>
                            </w:r>
                            <w:r w:rsidR="00B7219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de la misma</w:t>
                            </w:r>
                            <w:r w:rsidR="00AF0A7A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876C23" w:rsidRPr="009B5E85" w:rsidRDefault="00876C23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86E22" w:rsidRPr="009B5E85" w:rsidRDefault="00986E22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25A69" w:rsidRPr="009B5E85" w:rsidRDefault="00325A69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F0A7A" w:rsidRPr="009B5E85" w:rsidRDefault="00AF0A7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r w:rsidR="006C7EE6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Sistema de d</w:t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isolventes:</w:t>
                            </w:r>
                          </w:p>
                          <w:p w:rsidR="006C7EE6" w:rsidRPr="009B5E85" w:rsidRDefault="006C7EE6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35633" w:rsidRPr="009B5E85" w:rsidRDefault="00D35633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C7EE6" w:rsidRPr="009B5E85" w:rsidRDefault="006C7EE6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B4F35" w:rsidRPr="009B5E85" w:rsidRDefault="003B77A5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B5E8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  <w:r w:rsidR="00AF0A7A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Observaciones</w:t>
                            </w:r>
                            <w:r w:rsidR="00BB4F35" w:rsidRPr="009B5E85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AF0A7A" w:rsidRDefault="00AF0A7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45pt;margin-top:1.35pt;width:475.35pt;height:3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" o:allowincell="f" fillcolor="#eaf1dd" strokeweight="1pt">
                <v:fill rotate="t" focus="100%" type="gradient"/>
                <v:textbox inset="1pt,1pt,1pt,1pt">
                  <w:txbxContent>
                    <w:p w:rsidR="00E001C1" w:rsidRDefault="00E001C1">
                      <w:pPr>
                        <w:rPr>
                          <w:sz w:val="6"/>
                        </w:rPr>
                      </w:pPr>
                    </w:p>
                    <w:p w:rsidR="00E001C1" w:rsidRPr="009B5E85" w:rsidRDefault="00E001C1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Identificación de la muestra (etiqueta): 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:rsidR="003B77A5" w:rsidRPr="009B5E85" w:rsidRDefault="003B77A5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Sensible a la luz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135511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  <w:t>Pierde disolvente de cristalización</w:t>
                      </w:r>
                      <w:r w:rsidR="003B77A5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517620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Sensible al aire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121439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>Deseo recuperar la muestra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411621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070B66" w:rsidRPr="009B5E85" w:rsidRDefault="00AF0A7A" w:rsidP="00070B66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proofErr w:type="spellStart"/>
                      <w:r w:rsidR="0099772F" w:rsidRPr="009B5E85">
                        <w:rPr>
                          <w:rFonts w:ascii="Century Gothic" w:hAnsi="Century Gothic"/>
                          <w:sz w:val="20"/>
                        </w:rPr>
                        <w:t>Quiral</w:t>
                      </w:r>
                      <w:proofErr w:type="spellEnd"/>
                      <w:r w:rsidR="009A7EF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A7EF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56F2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472294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A7EF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A7EF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25A69" w:rsidRPr="009B5E85">
                        <w:rPr>
                          <w:rFonts w:ascii="Century Gothic" w:hAnsi="Century Gothic"/>
                          <w:sz w:val="20"/>
                        </w:rPr>
                        <w:t>Adq</w:t>
                      </w:r>
                      <w:bookmarkStart w:id="1" w:name="_GoBack"/>
                      <w:bookmarkEnd w:id="1"/>
                      <w:r w:rsidR="00325A69" w:rsidRPr="009B5E85">
                        <w:rPr>
                          <w:rFonts w:ascii="Century Gothic" w:hAnsi="Century Gothic"/>
                          <w:sz w:val="20"/>
                        </w:rPr>
                        <w:t>uisición a baja temperatura</w:t>
                      </w:r>
                      <w:r w:rsidR="00325A69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840125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325A69" w:rsidRPr="009B5E85" w:rsidRDefault="00325A69" w:rsidP="00AF0A7A">
                      <w:pPr>
                        <w:contextualSpacing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Modo de con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>serva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>ción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 xml:space="preserve">:   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895118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070B66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Temp</w:t>
                      </w:r>
                      <w:r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eratura</w:t>
                      </w:r>
                      <w:r w:rsidR="00070B66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amb</w:t>
                      </w:r>
                      <w:r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iente</w:t>
                      </w:r>
                    </w:p>
                    <w:p w:rsidR="00325A69" w:rsidRPr="009B5E85" w:rsidRDefault="00C5759D" w:rsidP="00325A69">
                      <w:pPr>
                        <w:ind w:left="2124" w:firstLine="708"/>
                        <w:contextualSpacing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1799669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325A69" w:rsidRPr="009B5E8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325A69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F</w:t>
                      </w:r>
                      <w:r w:rsidR="00070B66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rigorífico</w:t>
                      </w:r>
                    </w:p>
                    <w:p w:rsidR="00EA2FBD" w:rsidRPr="009B5E85" w:rsidRDefault="00C5759D" w:rsidP="00325A69">
                      <w:pPr>
                        <w:ind w:left="2124" w:firstLine="708"/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1197459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325A69" w:rsidRPr="009B5E8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325A69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C</w:t>
                      </w:r>
                      <w:r w:rsidR="00070B66" w:rsidRPr="009B5E85">
                        <w:rPr>
                          <w:rFonts w:ascii="Century Gothic" w:hAnsi="Century Gothic"/>
                          <w:i/>
                          <w:sz w:val="20"/>
                        </w:rPr>
                        <w:t>ongelador</w:t>
                      </w:r>
                    </w:p>
                    <w:p w:rsidR="003839CB" w:rsidRPr="009B5E85" w:rsidRDefault="003839CB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Tareas a realizar</w:t>
                      </w:r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r w:rsidR="00D13CCD">
                        <w:rPr>
                          <w:rFonts w:ascii="Century Gothic" w:hAnsi="Century Gothic"/>
                          <w:sz w:val="20"/>
                        </w:rPr>
                        <w:t xml:space="preserve">- 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 xml:space="preserve">Fase 1: 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>Inspección de cristales y cálculo de parámetros de celda</w:t>
                      </w:r>
                      <w:r w:rsidR="006C7EE6" w:rsidRPr="009B5E85">
                        <w:rPr>
                          <w:rFonts w:ascii="Century Gothic" w:hAnsi="Century Gothic" w:cs="Arial"/>
                          <w:sz w:val="20"/>
                        </w:rPr>
                        <w:t>*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392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 xml:space="preserve">- Fase 2: 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>Adquisición completa de datos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56F2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2126758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r w:rsidR="00070B66" w:rsidRPr="009B5E85">
                        <w:rPr>
                          <w:rFonts w:ascii="Century Gothic" w:hAnsi="Century Gothic"/>
                          <w:sz w:val="20"/>
                        </w:rPr>
                        <w:t xml:space="preserve">- Fase 3: 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>Resolución de estructura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56F26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</w:rPr>
                          <w:id w:val="-1700384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759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AF0A7A" w:rsidRPr="009B5E85" w:rsidRDefault="00AF0A7A" w:rsidP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F0A7A" w:rsidRPr="009B5E85" w:rsidRDefault="00E001C1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Fórmula </w:t>
                      </w:r>
                      <w:r w:rsidR="002D1AC4" w:rsidRPr="009B5E85">
                        <w:rPr>
                          <w:rFonts w:ascii="Century Gothic" w:hAnsi="Century Gothic"/>
                          <w:sz w:val="20"/>
                        </w:rPr>
                        <w:t>empírica</w:t>
                      </w:r>
                      <w:r w:rsidRPr="009B5E85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C5759D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="00AF0A7A" w:rsidRPr="009B5E85">
                        <w:rPr>
                          <w:rFonts w:ascii="Century Gothic" w:hAnsi="Century Gothic"/>
                          <w:sz w:val="20"/>
                        </w:rPr>
                        <w:t>Estructura</w:t>
                      </w:r>
                      <w:r w:rsidR="006C7EE6" w:rsidRPr="009B5E85">
                        <w:rPr>
                          <w:rFonts w:ascii="Century Gothic" w:hAnsi="Century Gothic"/>
                          <w:sz w:val="20"/>
                        </w:rPr>
                        <w:t xml:space="preserve"> esperada </w:t>
                      </w:r>
                      <w:r w:rsidR="00AF0A7A" w:rsidRPr="009B5E85">
                        <w:rPr>
                          <w:rFonts w:ascii="Century Gothic" w:hAnsi="Century Gothic"/>
                          <w:sz w:val="20"/>
                        </w:rPr>
                        <w:t>u origen</w:t>
                      </w:r>
                      <w:r w:rsidR="00B72192">
                        <w:rPr>
                          <w:rFonts w:ascii="Century Gothic" w:hAnsi="Century Gothic"/>
                          <w:sz w:val="20"/>
                        </w:rPr>
                        <w:t xml:space="preserve"> de la misma</w:t>
                      </w:r>
                      <w:r w:rsidR="00AF0A7A" w:rsidRPr="009B5E85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876C23" w:rsidRPr="009B5E85" w:rsidRDefault="00876C23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86E22" w:rsidRPr="009B5E85" w:rsidRDefault="00986E22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25A69" w:rsidRPr="009B5E85" w:rsidRDefault="00325A69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F0A7A" w:rsidRPr="009B5E85" w:rsidRDefault="00AF0A7A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r w:rsidR="006C7EE6" w:rsidRPr="009B5E85">
                        <w:rPr>
                          <w:rFonts w:ascii="Century Gothic" w:hAnsi="Century Gothic"/>
                          <w:sz w:val="20"/>
                        </w:rPr>
                        <w:t>Sistema de d</w:t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>isolventes:</w:t>
                      </w:r>
                    </w:p>
                    <w:p w:rsidR="006C7EE6" w:rsidRPr="009B5E85" w:rsidRDefault="006C7EE6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35633" w:rsidRPr="009B5E85" w:rsidRDefault="00D35633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C7EE6" w:rsidRPr="009B5E85" w:rsidRDefault="006C7EE6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B4F35" w:rsidRPr="009B5E85" w:rsidRDefault="003B77A5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 w:rsidRPr="009B5E85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  <w:r w:rsidR="00AF0A7A" w:rsidRPr="009B5E85">
                        <w:rPr>
                          <w:rFonts w:ascii="Century Gothic" w:hAnsi="Century Gothic"/>
                          <w:sz w:val="20"/>
                        </w:rPr>
                        <w:t>Observaciones</w:t>
                      </w:r>
                      <w:r w:rsidR="00BB4F35" w:rsidRPr="009B5E85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AF0A7A" w:rsidRDefault="00AF0A7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A10BBC" w:rsidRPr="00156F26" w:rsidRDefault="00A10BBC">
      <w:pPr>
        <w:jc w:val="both"/>
        <w:rPr>
          <w:rFonts w:ascii="Century Gothic" w:hAnsi="Century Gothic"/>
          <w:sz w:val="24"/>
        </w:rPr>
      </w:pP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E001C1" w:rsidRPr="00156F26" w:rsidRDefault="00C5759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6189C" wp14:editId="656AFD39">
                <wp:simplePos x="0" y="0"/>
                <wp:positionH relativeFrom="column">
                  <wp:posOffset>2760345</wp:posOffset>
                </wp:positionH>
                <wp:positionV relativeFrom="paragraph">
                  <wp:posOffset>-635</wp:posOffset>
                </wp:positionV>
                <wp:extent cx="3086100" cy="2257425"/>
                <wp:effectExtent l="0" t="0" r="19050" b="2857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6" w:rsidRDefault="006C7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217.35pt;margin-top:-.05pt;width:243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HSLA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">
                <v:textbox>
                  <w:txbxContent>
                    <w:p w:rsidR="006C7EE6" w:rsidRDefault="006C7EE6"/>
                  </w:txbxContent>
                </v:textbox>
              </v:shape>
            </w:pict>
          </mc:Fallback>
        </mc:AlternateContent>
      </w:r>
    </w:p>
    <w:p w:rsidR="00E001C1" w:rsidRPr="00156F26" w:rsidRDefault="00E001C1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6C7EE6" w:rsidRPr="00156F26" w:rsidRDefault="006C7EE6">
      <w:pPr>
        <w:jc w:val="both"/>
        <w:rPr>
          <w:rFonts w:ascii="Century Gothic" w:hAnsi="Century Gothic"/>
          <w:sz w:val="24"/>
        </w:rPr>
      </w:pPr>
    </w:p>
    <w:p w:rsidR="003B77A5" w:rsidRPr="00156F26" w:rsidRDefault="003B77A5">
      <w:pPr>
        <w:jc w:val="both"/>
        <w:rPr>
          <w:rFonts w:ascii="Century Gothic" w:hAnsi="Century Gothic"/>
          <w:sz w:val="24"/>
        </w:rPr>
      </w:pPr>
    </w:p>
    <w:p w:rsidR="003B77A5" w:rsidRPr="00156F26" w:rsidRDefault="003B77A5">
      <w:pPr>
        <w:jc w:val="both"/>
        <w:rPr>
          <w:rFonts w:ascii="Century Gothic" w:hAnsi="Century Gothic"/>
          <w:sz w:val="24"/>
        </w:rPr>
      </w:pPr>
    </w:p>
    <w:p w:rsidR="00EA2FBD" w:rsidRDefault="00EA2FBD">
      <w:pPr>
        <w:jc w:val="both"/>
        <w:rPr>
          <w:rFonts w:ascii="Century Gothic" w:hAnsi="Century Gothic"/>
          <w:sz w:val="20"/>
        </w:rPr>
      </w:pPr>
    </w:p>
    <w:p w:rsidR="006C7EE6" w:rsidRPr="00BD53DA" w:rsidRDefault="006C7EE6">
      <w:pPr>
        <w:jc w:val="both"/>
        <w:rPr>
          <w:rFonts w:ascii="Century Gothic" w:hAnsi="Century Gothic"/>
          <w:sz w:val="16"/>
          <w:szCs w:val="16"/>
        </w:rPr>
      </w:pPr>
      <w:r w:rsidRPr="00BD53DA">
        <w:rPr>
          <w:rFonts w:ascii="Century Gothic" w:hAnsi="Century Gothic"/>
          <w:sz w:val="16"/>
          <w:szCs w:val="16"/>
        </w:rPr>
        <w:t>* Si es posible</w:t>
      </w:r>
      <w:r w:rsidR="00402F08" w:rsidRPr="00BD53DA">
        <w:rPr>
          <w:rFonts w:ascii="Century Gothic" w:hAnsi="Century Gothic"/>
          <w:sz w:val="16"/>
          <w:szCs w:val="16"/>
        </w:rPr>
        <w:t xml:space="preserve"> que el cristal corresponda</w:t>
      </w:r>
      <w:r w:rsidRPr="00BD53DA">
        <w:rPr>
          <w:rFonts w:ascii="Century Gothic" w:hAnsi="Century Gothic"/>
          <w:sz w:val="16"/>
          <w:szCs w:val="16"/>
        </w:rPr>
        <w:t xml:space="preserve"> a una estructura conocida</w:t>
      </w:r>
      <w:r w:rsidR="00402F08" w:rsidRPr="00BD53DA">
        <w:rPr>
          <w:rFonts w:ascii="Century Gothic" w:hAnsi="Century Gothic"/>
          <w:sz w:val="16"/>
          <w:szCs w:val="16"/>
        </w:rPr>
        <w:t>,</w:t>
      </w:r>
      <w:r w:rsidRPr="00BD53DA">
        <w:rPr>
          <w:rFonts w:ascii="Century Gothic" w:hAnsi="Century Gothic"/>
          <w:sz w:val="16"/>
          <w:szCs w:val="16"/>
        </w:rPr>
        <w:t xml:space="preserve"> escribir en el apartado observaciones los parámetros de celda de </w:t>
      </w:r>
      <w:r w:rsidR="00402F08" w:rsidRPr="00BD53DA">
        <w:rPr>
          <w:rFonts w:ascii="Century Gothic" w:hAnsi="Century Gothic"/>
          <w:sz w:val="16"/>
          <w:szCs w:val="16"/>
        </w:rPr>
        <w:t>dicha estructura. En caso de coincidencia</w:t>
      </w:r>
      <w:r w:rsidR="003B77A5" w:rsidRPr="00BD53DA">
        <w:rPr>
          <w:rFonts w:ascii="Century Gothic" w:hAnsi="Century Gothic"/>
          <w:sz w:val="16"/>
          <w:szCs w:val="16"/>
        </w:rPr>
        <w:t xml:space="preserve"> se</w:t>
      </w:r>
      <w:r w:rsidR="00402F08" w:rsidRPr="00BD53DA">
        <w:rPr>
          <w:rFonts w:ascii="Century Gothic" w:hAnsi="Century Gothic"/>
          <w:sz w:val="16"/>
          <w:szCs w:val="16"/>
        </w:rPr>
        <w:t xml:space="preserve"> pedirá confirmación al solicitante </w:t>
      </w:r>
      <w:r w:rsidR="006C7F2F" w:rsidRPr="00BD53DA">
        <w:rPr>
          <w:rFonts w:ascii="Century Gothic" w:hAnsi="Century Gothic"/>
          <w:sz w:val="16"/>
          <w:szCs w:val="16"/>
        </w:rPr>
        <w:t>antes de</w:t>
      </w:r>
      <w:r w:rsidR="00402F08" w:rsidRPr="00BD53DA">
        <w:rPr>
          <w:rFonts w:ascii="Century Gothic" w:hAnsi="Century Gothic"/>
          <w:sz w:val="16"/>
          <w:szCs w:val="16"/>
        </w:rPr>
        <w:t xml:space="preserve"> proceder a la adquisición completa de datos.</w:t>
      </w:r>
    </w:p>
    <w:p w:rsidR="00156F26" w:rsidRPr="00156F26" w:rsidRDefault="00156F26">
      <w:pPr>
        <w:jc w:val="both"/>
        <w:rPr>
          <w:rFonts w:ascii="Century Gothic" w:hAnsi="Century Gothic"/>
          <w:sz w:val="24"/>
        </w:rPr>
      </w:pPr>
    </w:p>
    <w:p w:rsidR="00B05CA5" w:rsidRDefault="00E467B7" w:rsidP="00B05CA5">
      <w:pPr>
        <w:spacing w:after="60"/>
        <w:ind w:left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207645</wp:posOffset>
                </wp:positionV>
                <wp:extent cx="5939155" cy="197993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AF1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21"/>
                              <w:gridCol w:w="557"/>
                              <w:gridCol w:w="557"/>
                              <w:gridCol w:w="557"/>
                              <w:gridCol w:w="773"/>
                              <w:gridCol w:w="1176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66"/>
                              <w:gridCol w:w="737"/>
                            </w:tblGrid>
                            <w:tr w:rsidR="00643602" w:rsidRPr="00D35633" w:rsidTr="00070B66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3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dimensiones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070B6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</w:t>
                                  </w:r>
                                  <w:r w:rsidRPr="00070B6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5633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spellStart"/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refl</w:t>
                                  </w:r>
                                  <w:proofErr w:type="spellEnd"/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B66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86" w:type="dxa"/>
                                  <w:gridSpan w:val="6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parámetros celda</w:t>
                                  </w:r>
                                  <w:r w:rsidR="00EA2FBD"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EA2FBD"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a,b,c</w:t>
                                  </w:r>
                                  <w:proofErr w:type="spellEnd"/>
                                  <w:r w:rsidR="00EA2FBD"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,</w:t>
                                  </w:r>
                                  <w:r w:rsidR="00070B6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α,β,γ)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3563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 </w:t>
                                  </w:r>
                                  <w:proofErr w:type="spellStart"/>
                                  <w:r w:rsidRPr="00D35633">
                                    <w:rPr>
                                      <w:rFonts w:ascii="Century Gothic" w:hAnsi="Century Gothic"/>
                                      <w:sz w:val="16"/>
                                      <w:u w:val="single"/>
                                    </w:rPr>
                                    <w:t>adq</w:t>
                                  </w:r>
                                  <w:proofErr w:type="spellEnd"/>
                                </w:p>
                              </w:tc>
                            </w:tr>
                            <w:tr w:rsidR="003839CB" w:rsidRPr="00D35633" w:rsidTr="00070B66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3839CB" w:rsidRPr="00D35633" w:rsidRDefault="003839CB" w:rsidP="00D356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3839CB" w:rsidRPr="00D35633" w:rsidRDefault="003839CB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auto"/>
                                </w:tcPr>
                                <w:p w:rsidR="003839CB" w:rsidRPr="00D35633" w:rsidRDefault="00070B66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3839CB" w:rsidRPr="00D35633" w:rsidRDefault="003839CB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3602" w:rsidRPr="00D35633" w:rsidTr="00070B66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auto"/>
                                </w:tcPr>
                                <w:p w:rsidR="00643602" w:rsidRPr="00D35633" w:rsidRDefault="00070B66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B66" w:rsidRPr="00D35633" w:rsidTr="00070B66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070B66" w:rsidRPr="00D35633" w:rsidRDefault="00070B66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auto"/>
                                </w:tcPr>
                                <w:p w:rsidR="00070B66" w:rsidRDefault="00070B66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070B66" w:rsidRPr="00D35633" w:rsidRDefault="00070B66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3602" w:rsidRPr="00D35633" w:rsidTr="00070B66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643602" w:rsidRPr="00D35633" w:rsidRDefault="00643602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auto"/>
                                </w:tcPr>
                                <w:p w:rsidR="00643602" w:rsidRPr="00D35633" w:rsidRDefault="00070B66" w:rsidP="00070B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643602" w:rsidRPr="00D35633" w:rsidRDefault="00643602" w:rsidP="00EA2FB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4F7" w:rsidRDefault="00FF04F7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C03CB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Grupo de </w:t>
                            </w:r>
                            <w:proofErr w:type="spellStart"/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Laue</w:t>
                            </w:r>
                            <w:proofErr w:type="spellEnd"/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="00474903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474903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474903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Temperatura adquisición:</w:t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a:</w:t>
                            </w:r>
                          </w:p>
                          <w:p w:rsidR="00EA2FBD" w:rsidRPr="00156F26" w:rsidRDefault="00EA2FBD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43602" w:rsidRPr="00156F26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Grupo espacial:</w:t>
                            </w: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  <w:r w:rsidRPr="009B5E85">
                              <w:rPr>
                                <w:rFonts w:ascii="Century Gothic" w:hAnsi="Century Gothic"/>
                                <w:sz w:val="18"/>
                              </w:rPr>
                              <w:t>u</w:t>
                            </w: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proofErr w:type="spellStart"/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T</w:t>
                            </w:r>
                            <w:r w:rsidR="003839CB" w:rsidRPr="009B5E85">
                              <w:rPr>
                                <w:rFonts w:ascii="Century Gothic" w:hAnsi="Century Gothic"/>
                                <w:sz w:val="18"/>
                              </w:rPr>
                              <w:t>max</w:t>
                            </w:r>
                            <w:proofErr w:type="spellEnd"/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/</w:t>
                            </w:r>
                            <w:proofErr w:type="spellStart"/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T</w:t>
                            </w:r>
                            <w:r w:rsidR="003839CB" w:rsidRPr="009B5E85">
                              <w:rPr>
                                <w:rFonts w:ascii="Century Gothic" w:hAnsi="Century Gothic"/>
                                <w:sz w:val="18"/>
                              </w:rPr>
                              <w:t>min</w:t>
                            </w:r>
                            <w:proofErr w:type="spellEnd"/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3839CB" w:rsidRPr="00156F2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b:</w:t>
                            </w:r>
                          </w:p>
                          <w:p w:rsidR="003839CB" w:rsidRPr="00156F26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839CB" w:rsidRPr="00156F26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R final:</w:t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EA2FBD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156F26">
                              <w:rPr>
                                <w:rFonts w:ascii="Century Gothic" w:hAnsi="Century Gothic"/>
                                <w:sz w:val="20"/>
                              </w:rPr>
                              <w:t>Fecha de facturación:</w:t>
                            </w:r>
                            <w:r w:rsidR="00070B6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70B6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70B66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Horas: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1.35pt;margin-top:16.35pt;width:467.65pt;height:1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" fillcolor="#eaf1dd">
                <v:fill rotate="t" focus="100%" type="gradien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21"/>
                        <w:gridCol w:w="557"/>
                        <w:gridCol w:w="557"/>
                        <w:gridCol w:w="557"/>
                        <w:gridCol w:w="773"/>
                        <w:gridCol w:w="1176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66"/>
                        <w:gridCol w:w="737"/>
                      </w:tblGrid>
                      <w:tr w:rsidR="00643602" w:rsidRPr="00D35633" w:rsidTr="00070B66">
                        <w:trPr>
                          <w:trHeight w:val="268"/>
                          <w:jc w:val="center"/>
                        </w:trPr>
                        <w:tc>
                          <w:tcPr>
                            <w:tcW w:w="942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3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dimensiones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70B66">
                              <w:rPr>
                                <w:rFonts w:ascii="Century Gothic" w:hAnsi="Century Gothic"/>
                                <w:sz w:val="20"/>
                              </w:rPr>
                              <w:t>t</w:t>
                            </w:r>
                            <w:r w:rsidRPr="00070B6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35633">
                              <w:rPr>
                                <w:rFonts w:ascii="Century Gothic" w:hAnsi="Century Gothic"/>
                                <w:sz w:val="16"/>
                              </w:rPr>
                              <w:t>matr</w:t>
                            </w:r>
                            <w:proofErr w:type="spellEnd"/>
                          </w:p>
                        </w:tc>
                        <w:tc>
                          <w:tcPr>
                            <w:tcW w:w="1176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refl</w:t>
                            </w:r>
                            <w:proofErr w:type="spellEnd"/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70B66">
                              <w:rPr>
                                <w:rFonts w:ascii="Century Gothic" w:hAnsi="Century Gothic"/>
                                <w:sz w:val="16"/>
                              </w:rPr>
                              <w:t>matr</w:t>
                            </w:r>
                            <w:proofErr w:type="spellEnd"/>
                          </w:p>
                        </w:tc>
                        <w:tc>
                          <w:tcPr>
                            <w:tcW w:w="3786" w:type="dxa"/>
                            <w:gridSpan w:val="6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parámetros celda</w:t>
                            </w:r>
                            <w:r w:rsidR="00EA2FBD" w:rsidRPr="00D3563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EA2FBD"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a,b,c</w:t>
                            </w:r>
                            <w:proofErr w:type="spellEnd"/>
                            <w:r w:rsidR="00EA2FBD" w:rsidRPr="00D35633">
                              <w:rPr>
                                <w:rFonts w:ascii="Century Gothic" w:hAnsi="Century Gothic"/>
                                <w:sz w:val="20"/>
                              </w:rPr>
                              <w:t>,</w:t>
                            </w:r>
                            <w:r w:rsidR="00070B66">
                              <w:rPr>
                                <w:rFonts w:ascii="Century Gothic" w:hAnsi="Century Gothic"/>
                                <w:sz w:val="20"/>
                              </w:rPr>
                              <w:t>α,β,γ)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3563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 </w:t>
                            </w:r>
                            <w:proofErr w:type="spellStart"/>
                            <w:r w:rsidRPr="00D35633"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>adq</w:t>
                            </w:r>
                            <w:proofErr w:type="spellEnd"/>
                          </w:p>
                        </w:tc>
                      </w:tr>
                      <w:tr w:rsidR="003839CB" w:rsidRPr="00D35633" w:rsidTr="00070B66">
                        <w:trPr>
                          <w:trHeight w:val="268"/>
                          <w:jc w:val="center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3839CB" w:rsidRPr="00D35633" w:rsidRDefault="003839CB" w:rsidP="00D3563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3839CB" w:rsidRPr="00D35633" w:rsidRDefault="003839CB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auto"/>
                          </w:tcPr>
                          <w:p w:rsidR="003839CB" w:rsidRPr="00D35633" w:rsidRDefault="00070B66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3839CB" w:rsidRPr="00D35633" w:rsidRDefault="003839CB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643602" w:rsidRPr="00D35633" w:rsidTr="00070B66">
                        <w:trPr>
                          <w:trHeight w:val="268"/>
                          <w:jc w:val="center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auto"/>
                          </w:tcPr>
                          <w:p w:rsidR="00643602" w:rsidRPr="00D35633" w:rsidRDefault="00070B66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070B66" w:rsidRPr="00D35633" w:rsidTr="00070B66">
                        <w:trPr>
                          <w:trHeight w:val="268"/>
                          <w:jc w:val="center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070B66" w:rsidRPr="00D35633" w:rsidRDefault="00070B66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auto"/>
                          </w:tcPr>
                          <w:p w:rsidR="00070B66" w:rsidRDefault="00070B66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070B66" w:rsidRPr="00D35633" w:rsidRDefault="00070B66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643602" w:rsidRPr="00D35633" w:rsidTr="00070B66">
                        <w:trPr>
                          <w:trHeight w:val="285"/>
                          <w:jc w:val="center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643602" w:rsidRPr="00D35633" w:rsidRDefault="00643602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auto"/>
                          </w:tcPr>
                          <w:p w:rsidR="00643602" w:rsidRPr="00D35633" w:rsidRDefault="00070B66" w:rsidP="00070B6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643602" w:rsidRPr="00D35633" w:rsidRDefault="00643602" w:rsidP="00EA2FB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F04F7" w:rsidRDefault="00FF04F7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C03CB" w:rsidRDefault="00643602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56F26">
                        <w:rPr>
                          <w:rFonts w:ascii="Century Gothic" w:hAnsi="Century Gothic"/>
                          <w:sz w:val="20"/>
                        </w:rPr>
                        <w:t xml:space="preserve">Grupo de </w:t>
                      </w:r>
                      <w:proofErr w:type="spellStart"/>
                      <w:r w:rsidRPr="00156F26">
                        <w:rPr>
                          <w:rFonts w:ascii="Century Gothic" w:hAnsi="Century Gothic"/>
                          <w:sz w:val="20"/>
                        </w:rPr>
                        <w:t>Laue</w:t>
                      </w:r>
                      <w:proofErr w:type="spellEnd"/>
                      <w:r w:rsidRPr="00156F26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="00474903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474903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474903" w:rsidRPr="00156F26">
                        <w:rPr>
                          <w:rFonts w:ascii="Century Gothic" w:hAnsi="Century Gothic"/>
                          <w:sz w:val="20"/>
                        </w:rPr>
                        <w:tab/>
                        <w:t>Temperatura adquisición:</w:t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 w:rsidRPr="00156F26">
                        <w:rPr>
                          <w:rFonts w:ascii="Century Gothic" w:hAnsi="Century Gothic"/>
                          <w:sz w:val="20"/>
                        </w:rPr>
                        <w:t>a:</w:t>
                      </w:r>
                    </w:p>
                    <w:p w:rsidR="00EA2FBD" w:rsidRPr="00156F26" w:rsidRDefault="00EA2FBD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43602" w:rsidRPr="00156F26" w:rsidRDefault="00643602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56F26">
                        <w:rPr>
                          <w:rFonts w:ascii="Century Gothic" w:hAnsi="Century Gothic"/>
                          <w:sz w:val="20"/>
                        </w:rPr>
                        <w:t>Grupo espacial:</w:t>
                      </w:r>
                      <w:r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156F26">
                        <w:rPr>
                          <w:rFonts w:ascii="Century Gothic" w:hAnsi="Century Gothic"/>
                          <w:sz w:val="20"/>
                        </w:rPr>
                        <w:t>M</w:t>
                      </w:r>
                      <w:r w:rsidRPr="009B5E85">
                        <w:rPr>
                          <w:rFonts w:ascii="Century Gothic" w:hAnsi="Century Gothic"/>
                          <w:sz w:val="18"/>
                        </w:rPr>
                        <w:t>u</w:t>
                      </w:r>
                      <w:r w:rsidRPr="00156F26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proofErr w:type="spellStart"/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>T</w:t>
                      </w:r>
                      <w:r w:rsidR="003839CB" w:rsidRPr="009B5E85">
                        <w:rPr>
                          <w:rFonts w:ascii="Century Gothic" w:hAnsi="Century Gothic"/>
                          <w:sz w:val="18"/>
                        </w:rPr>
                        <w:t>max</w:t>
                      </w:r>
                      <w:proofErr w:type="spellEnd"/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>/</w:t>
                      </w:r>
                      <w:proofErr w:type="spellStart"/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>T</w:t>
                      </w:r>
                      <w:r w:rsidR="003839CB" w:rsidRPr="009B5E85">
                        <w:rPr>
                          <w:rFonts w:ascii="Century Gothic" w:hAnsi="Century Gothic"/>
                          <w:sz w:val="18"/>
                        </w:rPr>
                        <w:t>min</w:t>
                      </w:r>
                      <w:proofErr w:type="spellEnd"/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3839CB" w:rsidRPr="00156F26">
                        <w:rPr>
                          <w:rFonts w:ascii="Century Gothic" w:hAnsi="Century Gothic"/>
                          <w:sz w:val="20"/>
                        </w:rPr>
                        <w:tab/>
                        <w:t>b:</w:t>
                      </w:r>
                    </w:p>
                    <w:p w:rsidR="003839CB" w:rsidRPr="00156F26" w:rsidRDefault="003839CB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839CB" w:rsidRPr="00156F26" w:rsidRDefault="003839CB" w:rsidP="00EA2FB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56F26">
                        <w:rPr>
                          <w:rFonts w:ascii="Century Gothic" w:hAnsi="Century Gothic"/>
                          <w:sz w:val="20"/>
                        </w:rPr>
                        <w:t>R final:</w:t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EA2FBD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156F26">
                        <w:rPr>
                          <w:rFonts w:ascii="Century Gothic" w:hAnsi="Century Gothic"/>
                          <w:sz w:val="20"/>
                        </w:rPr>
                        <w:t>Fecha de facturación:</w:t>
                      </w:r>
                      <w:r w:rsidR="00070B6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70B66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70B66">
                        <w:rPr>
                          <w:rFonts w:ascii="Century Gothic" w:hAnsi="Century Gothic"/>
                          <w:sz w:val="20"/>
                        </w:rPr>
                        <w:tab/>
                        <w:t>Horas:</w:t>
                      </w:r>
                    </w:p>
                  </w:txbxContent>
                </v:textbox>
              </v:shape>
            </w:pict>
          </mc:Fallback>
        </mc:AlternateContent>
      </w:r>
      <w:r w:rsidR="00B05CA5">
        <w:rPr>
          <w:rFonts w:ascii="Century Gothic" w:hAnsi="Century Gothic"/>
          <w:sz w:val="24"/>
          <w:szCs w:val="24"/>
        </w:rPr>
        <w:t>- A rellenar por el servicio -</w:t>
      </w:r>
    </w:p>
    <w:p w:rsidR="00AC03CB" w:rsidRPr="00BD53DA" w:rsidRDefault="00AC03CB" w:rsidP="00070B66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AC03CB" w:rsidRPr="00BD53DA" w:rsidSect="009E15AB">
      <w:headerReference w:type="default" r:id="rId7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E4" w:rsidRDefault="00A16FE4" w:rsidP="005236C9">
      <w:r>
        <w:separator/>
      </w:r>
    </w:p>
  </w:endnote>
  <w:endnote w:type="continuationSeparator" w:id="0">
    <w:p w:rsidR="00A16FE4" w:rsidRDefault="00A16FE4" w:rsidP="005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E4" w:rsidRDefault="00A16FE4" w:rsidP="005236C9">
      <w:r>
        <w:separator/>
      </w:r>
    </w:p>
  </w:footnote>
  <w:footnote w:type="continuationSeparator" w:id="0">
    <w:p w:rsidR="00A16FE4" w:rsidRDefault="00A16FE4" w:rsidP="0052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9" w:rsidRPr="00BE65DE" w:rsidRDefault="005236C9" w:rsidP="005236C9">
    <w:pPr>
      <w:jc w:val="center"/>
      <w:rPr>
        <w:rFonts w:ascii="Century Gothic" w:hAnsi="Century Gothic"/>
        <w:b/>
        <w:sz w:val="32"/>
        <w:szCs w:val="32"/>
      </w:rPr>
    </w:pPr>
  </w:p>
  <w:p w:rsidR="005236C9" w:rsidRPr="00BE65DE" w:rsidRDefault="00E467B7" w:rsidP="005236C9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728" behindDoc="0" locked="0" layoutInCell="0" allowOverlap="1" wp14:anchorId="2D60E21B" wp14:editId="78CEF322">
          <wp:simplePos x="0" y="0"/>
          <wp:positionH relativeFrom="column">
            <wp:posOffset>11430</wp:posOffset>
          </wp:positionH>
          <wp:positionV relativeFrom="paragraph">
            <wp:posOffset>39370</wp:posOffset>
          </wp:positionV>
          <wp:extent cx="659765" cy="7404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6C9" w:rsidRPr="002D2FF6" w:rsidRDefault="005236C9" w:rsidP="005236C9">
    <w:pPr>
      <w:jc w:val="center"/>
      <w:rPr>
        <w:rFonts w:ascii="Century Gothic" w:hAnsi="Century Gothic"/>
        <w:sz w:val="32"/>
        <w:szCs w:val="32"/>
      </w:rPr>
    </w:pPr>
    <w:r w:rsidRPr="00BE65DE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5236C9" w:rsidRDefault="005236C9" w:rsidP="005236C9">
    <w:pPr>
      <w:pStyle w:val="Ttulo1"/>
      <w:rPr>
        <w:rFonts w:ascii="Century Gothic" w:hAnsi="Century Gothic"/>
      </w:rPr>
    </w:pPr>
    <w:r>
      <w:rPr>
        <w:rFonts w:ascii="Century Gothic" w:hAnsi="Century Gothic"/>
      </w:rPr>
      <w:t xml:space="preserve">DIFRACCIÓN DE </w:t>
    </w:r>
    <w:r w:rsidRPr="00156F26">
      <w:rPr>
        <w:rFonts w:ascii="Century Gothic" w:hAnsi="Century Gothic"/>
      </w:rPr>
      <w:t>RAYOS X</w:t>
    </w:r>
    <w:r>
      <w:rPr>
        <w:rFonts w:ascii="Century Gothic" w:hAnsi="Century Gothic"/>
      </w:rPr>
      <w:t xml:space="preserve"> DE MONOCRISTAL</w:t>
    </w:r>
  </w:p>
  <w:p w:rsidR="0069154A" w:rsidRDefault="0069154A" w:rsidP="006915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eaeaea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70B66"/>
    <w:rsid w:val="00091045"/>
    <w:rsid w:val="000F1014"/>
    <w:rsid w:val="00105561"/>
    <w:rsid w:val="001157A5"/>
    <w:rsid w:val="00140734"/>
    <w:rsid w:val="00156F26"/>
    <w:rsid w:val="001B6058"/>
    <w:rsid w:val="002C3EF8"/>
    <w:rsid w:val="002D1AC4"/>
    <w:rsid w:val="002D2FF6"/>
    <w:rsid w:val="002E3360"/>
    <w:rsid w:val="003209BE"/>
    <w:rsid w:val="00325A69"/>
    <w:rsid w:val="00344F52"/>
    <w:rsid w:val="003839CB"/>
    <w:rsid w:val="003B77A5"/>
    <w:rsid w:val="003D4DEC"/>
    <w:rsid w:val="00401D2B"/>
    <w:rsid w:val="00402F08"/>
    <w:rsid w:val="00416E9D"/>
    <w:rsid w:val="00461965"/>
    <w:rsid w:val="00474903"/>
    <w:rsid w:val="00475126"/>
    <w:rsid w:val="004A23BF"/>
    <w:rsid w:val="004C1417"/>
    <w:rsid w:val="004F6F60"/>
    <w:rsid w:val="00500DE6"/>
    <w:rsid w:val="005236C9"/>
    <w:rsid w:val="005478C2"/>
    <w:rsid w:val="00574E40"/>
    <w:rsid w:val="005B05CE"/>
    <w:rsid w:val="005C0A8F"/>
    <w:rsid w:val="00607BC9"/>
    <w:rsid w:val="00643602"/>
    <w:rsid w:val="00650498"/>
    <w:rsid w:val="0069154A"/>
    <w:rsid w:val="006C7EE6"/>
    <w:rsid w:val="006C7F2F"/>
    <w:rsid w:val="007866B9"/>
    <w:rsid w:val="00830113"/>
    <w:rsid w:val="00876C23"/>
    <w:rsid w:val="00892CD3"/>
    <w:rsid w:val="00986E22"/>
    <w:rsid w:val="0099772F"/>
    <w:rsid w:val="009A7EF6"/>
    <w:rsid w:val="009B356B"/>
    <w:rsid w:val="009B5E85"/>
    <w:rsid w:val="009E15AB"/>
    <w:rsid w:val="00A10BBC"/>
    <w:rsid w:val="00A16FE4"/>
    <w:rsid w:val="00A50778"/>
    <w:rsid w:val="00A96C86"/>
    <w:rsid w:val="00AC03CB"/>
    <w:rsid w:val="00AF0A7A"/>
    <w:rsid w:val="00B05CA5"/>
    <w:rsid w:val="00B10512"/>
    <w:rsid w:val="00B61F92"/>
    <w:rsid w:val="00B72192"/>
    <w:rsid w:val="00B84E42"/>
    <w:rsid w:val="00BB4F35"/>
    <w:rsid w:val="00BD53DA"/>
    <w:rsid w:val="00BE65DE"/>
    <w:rsid w:val="00C5759D"/>
    <w:rsid w:val="00D13CCD"/>
    <w:rsid w:val="00D35633"/>
    <w:rsid w:val="00D60CFE"/>
    <w:rsid w:val="00E001C1"/>
    <w:rsid w:val="00E34AA2"/>
    <w:rsid w:val="00E37484"/>
    <w:rsid w:val="00E467B7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523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36C9"/>
    <w:rPr>
      <w:sz w:val="28"/>
    </w:rPr>
  </w:style>
  <w:style w:type="paragraph" w:styleId="Piedepgina">
    <w:name w:val="footer"/>
    <w:basedOn w:val="Normal"/>
    <w:link w:val="PiedepginaCar"/>
    <w:uiPriority w:val="99"/>
    <w:rsid w:val="00523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36C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523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36C9"/>
    <w:rPr>
      <w:sz w:val="28"/>
    </w:rPr>
  </w:style>
  <w:style w:type="paragraph" w:styleId="Piedepgina">
    <w:name w:val="footer"/>
    <w:basedOn w:val="Normal"/>
    <w:link w:val="PiedepginaCar"/>
    <w:uiPriority w:val="99"/>
    <w:rsid w:val="00523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36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7B84C74D3B4D778FDEB5170F3A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E776-C3C2-411E-BAD6-ED24B62A56F7}"/>
      </w:docPartPr>
      <w:docPartBody>
        <w:p w:rsidR="00164AD8" w:rsidRDefault="00710495" w:rsidP="00710495">
          <w:pPr>
            <w:pStyle w:val="7A7B84C74D3B4D778FDEB5170F3AE8B2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29020515542447E8D71B0687CA4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97A7-8E5B-433B-87B1-E98F2A1394A7}"/>
      </w:docPartPr>
      <w:docPartBody>
        <w:p w:rsidR="00164AD8" w:rsidRDefault="00710495" w:rsidP="00710495">
          <w:pPr>
            <w:pStyle w:val="729020515542447E8D71B0687CA41F9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83FB19E3DEE44304ACD7AE466B3C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DAC6-3C87-4510-93BE-A93C67C9C53C}"/>
      </w:docPartPr>
      <w:docPartBody>
        <w:p w:rsidR="00164AD8" w:rsidRDefault="00710495" w:rsidP="00710495">
          <w:pPr>
            <w:pStyle w:val="83FB19E3DEE44304ACD7AE466B3C2D7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E533D83127A496B9F4E14AA82D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887C-1390-4613-8B36-E0A09E03986E}"/>
      </w:docPartPr>
      <w:docPartBody>
        <w:p w:rsidR="00164AD8" w:rsidRDefault="00710495" w:rsidP="00710495">
          <w:pPr>
            <w:pStyle w:val="EE533D83127A496B9F4E14AA82D25D54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95"/>
    <w:rsid w:val="00164AD8"/>
    <w:rsid w:val="003C416D"/>
    <w:rsid w:val="00710495"/>
    <w:rsid w:val="00D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7B84C74D3B4D778FDEB5170F3AE8B2">
    <w:name w:val="7A7B84C74D3B4D778FDEB5170F3AE8B2"/>
    <w:rsid w:val="00710495"/>
  </w:style>
  <w:style w:type="paragraph" w:customStyle="1" w:styleId="729020515542447E8D71B0687CA41F93">
    <w:name w:val="729020515542447E8D71B0687CA41F93"/>
    <w:rsid w:val="00710495"/>
  </w:style>
  <w:style w:type="paragraph" w:customStyle="1" w:styleId="83FB19E3DEE44304ACD7AE466B3C2D7B">
    <w:name w:val="83FB19E3DEE44304ACD7AE466B3C2D7B"/>
    <w:rsid w:val="00710495"/>
  </w:style>
  <w:style w:type="paragraph" w:customStyle="1" w:styleId="EE533D83127A496B9F4E14AA82D25D54">
    <w:name w:val="EE533D83127A496B9F4E14AA82D25D54"/>
    <w:rsid w:val="007104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7B84C74D3B4D778FDEB5170F3AE8B2">
    <w:name w:val="7A7B84C74D3B4D778FDEB5170F3AE8B2"/>
    <w:rsid w:val="00710495"/>
  </w:style>
  <w:style w:type="paragraph" w:customStyle="1" w:styleId="729020515542447E8D71B0687CA41F93">
    <w:name w:val="729020515542447E8D71B0687CA41F93"/>
    <w:rsid w:val="00710495"/>
  </w:style>
  <w:style w:type="paragraph" w:customStyle="1" w:styleId="83FB19E3DEE44304ACD7AE466B3C2D7B">
    <w:name w:val="83FB19E3DEE44304ACD7AE466B3C2D7B"/>
    <w:rsid w:val="00710495"/>
  </w:style>
  <w:style w:type="paragraph" w:customStyle="1" w:styleId="EE533D83127A496B9F4E14AA82D25D54">
    <w:name w:val="EE533D83127A496B9F4E14AA82D25D54"/>
    <w:rsid w:val="00710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2014-05-02T17:32:00Z</dcterms:created>
  <dcterms:modified xsi:type="dcterms:W3CDTF">2019-04-26T07:21:00Z</dcterms:modified>
</cp:coreProperties>
</file>