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35" w:rsidRDefault="008C6335" w:rsidP="008C6335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del solicitante -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solid" w:color="EAF1DD" w:fill="FFFFFF"/>
        <w:tblLook w:val="04A0" w:firstRow="1" w:lastRow="0" w:firstColumn="1" w:lastColumn="0" w:noHBand="0" w:noVBand="1"/>
      </w:tblPr>
      <w:tblGrid>
        <w:gridCol w:w="4361"/>
        <w:gridCol w:w="5210"/>
      </w:tblGrid>
      <w:tr w:rsidR="008C6335">
        <w:trPr>
          <w:divId w:val="188759813"/>
          <w:trHeight w:val="312"/>
        </w:trPr>
        <w:tc>
          <w:tcPr>
            <w:tcW w:w="2278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Nombre:  </w:t>
            </w:r>
            <w:sdt>
              <w:sdtPr>
                <w:rPr>
                  <w:rFonts w:ascii="Century Gothic" w:hAnsi="Century Gothic"/>
                  <w:sz w:val="20"/>
                </w:rPr>
                <w:id w:val="1515036923"/>
                <w:placeholder>
                  <w:docPart w:val="7C8A81AF4401489B8866904363708299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Área/Empresa: </w:t>
            </w:r>
            <w:sdt>
              <w:sdtPr>
                <w:rPr>
                  <w:rFonts w:ascii="Century Gothic" w:hAnsi="Century Gothic"/>
                  <w:sz w:val="20"/>
                </w:rPr>
                <w:id w:val="-378859934"/>
                <w:placeholder>
                  <w:docPart w:val="ED0A3F7519634058BD991A673F30428C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8C6335">
        <w:trPr>
          <w:divId w:val="188759813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E-mail:  </w:t>
            </w:r>
            <w:sdt>
              <w:sdtPr>
                <w:rPr>
                  <w:rFonts w:ascii="Century Gothic" w:hAnsi="Century Gothic"/>
                  <w:sz w:val="20"/>
                </w:rPr>
                <w:id w:val="180479116"/>
                <w:placeholder>
                  <w:docPart w:val="5B65C2F5FFFB4C14A59B4F74F2F87D5B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Teléfono: </w:t>
            </w:r>
            <w:sdt>
              <w:sdtPr>
                <w:rPr>
                  <w:rFonts w:ascii="Century Gothic" w:hAnsi="Century Gothic"/>
                  <w:sz w:val="20"/>
                </w:rPr>
                <w:id w:val="-1991621141"/>
                <w:placeholder>
                  <w:docPart w:val="E605C2148BDA463BA4B79005899DFE01"/>
                </w:placeholder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</w:tr>
      <w:tr w:rsidR="008C6335">
        <w:trPr>
          <w:divId w:val="188759813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Fecha:  </w:t>
            </w:r>
            <w:sdt>
              <w:sdtPr>
                <w:rPr>
                  <w:rFonts w:ascii="Century Gothic" w:hAnsi="Century Gothic"/>
                  <w:sz w:val="20"/>
                </w:rPr>
                <w:id w:val="-2069868911"/>
                <w:showingPlcHdr/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722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Firma:</w:t>
            </w:r>
          </w:p>
        </w:tc>
      </w:tr>
      <w:tr w:rsidR="008C6335">
        <w:trPr>
          <w:divId w:val="188759813"/>
          <w:trHeight w:val="312"/>
        </w:trPr>
        <w:tc>
          <w:tcPr>
            <w:tcW w:w="227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EAF1DD" w:fill="FFFFFF"/>
            <w:hideMark/>
          </w:tcPr>
          <w:p w:rsidR="008C6335" w:rsidRDefault="008C6335" w:rsidP="008C6335">
            <w:pPr>
              <w:spacing w:before="120" w:line="200" w:lineRule="exac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Tipo de ensayo:    </w:t>
            </w:r>
            <w:sdt>
              <w:sdtPr>
                <w:rPr>
                  <w:rFonts w:ascii="Century Gothic" w:hAnsi="Century Gothic"/>
                  <w:sz w:val="20"/>
                </w:rPr>
                <w:id w:val="-10662537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UBU    </w:t>
            </w:r>
            <w:sdt>
              <w:sdtPr>
                <w:rPr>
                  <w:rFonts w:ascii="Century Gothic" w:hAnsi="Century Gothic"/>
                  <w:sz w:val="20"/>
                </w:rPr>
                <w:id w:val="-16365683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OPIS    </w:t>
            </w:r>
            <w:sdt>
              <w:sdtPr>
                <w:rPr>
                  <w:rFonts w:ascii="Century Gothic" w:hAnsi="Century Gothic"/>
                  <w:sz w:val="20"/>
                </w:rPr>
                <w:id w:val="1486321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PRI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EAF1DD" w:fill="FFFFFF"/>
            <w:vAlign w:val="center"/>
            <w:hideMark/>
          </w:tcPr>
          <w:p w:rsidR="008C6335" w:rsidRDefault="008C6335" w:rsidP="008C6335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8C6335" w:rsidRDefault="008C6335" w:rsidP="008C6335">
      <w:pPr>
        <w:tabs>
          <w:tab w:val="left" w:pos="6372"/>
        </w:tabs>
        <w:spacing w:after="60"/>
        <w:rPr>
          <w:rFonts w:ascii="Century Gothic" w:hAnsi="Century Gothic"/>
          <w:sz w:val="16"/>
          <w:szCs w:val="16"/>
        </w:rPr>
      </w:pPr>
    </w:p>
    <w:p w:rsidR="008C6335" w:rsidRDefault="008C6335" w:rsidP="008C6335">
      <w:pPr>
        <w:spacing w:after="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Datos de las muestras 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DA7154" w:rsidRPr="00BC53FE" w:rsidTr="00712EE7">
        <w:trPr>
          <w:trHeight w:val="284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DA7154" w:rsidRDefault="00DA7154" w:rsidP="00DA715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Detalles de</w:t>
            </w:r>
            <w:r w:rsidR="006B5B4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l</w:t>
            </w:r>
            <w:r w:rsidR="006B5B48">
              <w:rPr>
                <w:rFonts w:ascii="Century Gothic" w:hAnsi="Century Gothic"/>
                <w:sz w:val="18"/>
                <w:szCs w:val="18"/>
              </w:rPr>
              <w:t>os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análisis a realizar</w:t>
            </w:r>
          </w:p>
        </w:tc>
      </w:tr>
      <w:tr w:rsidR="00DA7154" w:rsidRPr="00BC53FE" w:rsidTr="00876039">
        <w:trPr>
          <w:trHeight w:val="7825"/>
          <w:jc w:val="center"/>
        </w:trPr>
        <w:tc>
          <w:tcPr>
            <w:tcW w:w="9356" w:type="dxa"/>
            <w:tcBorders>
              <w:top w:val="single" w:sz="4" w:space="0" w:color="auto"/>
              <w:right w:val="single" w:sz="2" w:space="0" w:color="000000"/>
            </w:tcBorders>
          </w:tcPr>
          <w:p w:rsidR="00DA7154" w:rsidRPr="00502833" w:rsidRDefault="00EB3BFA" w:rsidP="00760073">
            <w:pPr>
              <w:rPr>
                <w:rFonts w:ascii="Century Gothic" w:hAnsi="Century Gothic"/>
                <w:sz w:val="22"/>
              </w:rPr>
            </w:pPr>
            <w:r w:rsidRPr="00502833">
              <w:rPr>
                <w:rFonts w:ascii="Century Gothic" w:hAnsi="Century Gothic"/>
                <w:sz w:val="20"/>
                <w:szCs w:val="18"/>
              </w:rPr>
              <w:t>Modo de análisis</w:t>
            </w:r>
            <w:r w:rsidR="004861AA" w:rsidRPr="00502833">
              <w:rPr>
                <w:rFonts w:ascii="Century Gothic" w:hAnsi="Century Gothic"/>
                <w:sz w:val="20"/>
                <w:szCs w:val="18"/>
              </w:rPr>
              <w:t>:</w:t>
            </w:r>
            <w:r w:rsidRPr="00502833">
              <w:rPr>
                <w:rFonts w:ascii="Century Gothic" w:hAnsi="Century Gothic"/>
                <w:sz w:val="20"/>
                <w:szCs w:val="18"/>
              </w:rPr>
              <w:t xml:space="preserve"> </w:t>
            </w:r>
            <w:r w:rsidRPr="00502833">
              <w:rPr>
                <w:rFonts w:ascii="Century Gothic" w:hAnsi="Century Gothic"/>
                <w:sz w:val="20"/>
                <w:szCs w:val="18"/>
              </w:rPr>
              <w:tab/>
            </w:r>
            <w:r w:rsidR="004861AA" w:rsidRPr="00502833">
              <w:rPr>
                <w:rFonts w:ascii="Century Gothic" w:hAnsi="Century Gothic"/>
                <w:sz w:val="20"/>
                <w:szCs w:val="18"/>
              </w:rPr>
              <w:tab/>
            </w:r>
            <w:r w:rsidRPr="00502833">
              <w:rPr>
                <w:rFonts w:ascii="Century Gothic" w:hAnsi="Century Gothic"/>
                <w:sz w:val="20"/>
                <w:szCs w:val="18"/>
              </w:rPr>
              <w:t xml:space="preserve">Positivo </w:t>
            </w:r>
            <w:sdt>
              <w:sdtPr>
                <w:rPr>
                  <w:rFonts w:ascii="Century Gothic" w:hAnsi="Century Gothic"/>
                  <w:sz w:val="22"/>
                </w:rPr>
                <w:id w:val="20453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833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502833">
              <w:rPr>
                <w:rFonts w:ascii="Century Gothic" w:hAnsi="Century Gothic"/>
                <w:sz w:val="20"/>
                <w:szCs w:val="18"/>
              </w:rPr>
              <w:t xml:space="preserve"> </w:t>
            </w:r>
            <w:r w:rsidRPr="00502833">
              <w:rPr>
                <w:rFonts w:ascii="Century Gothic" w:hAnsi="Century Gothic"/>
                <w:sz w:val="20"/>
                <w:szCs w:val="18"/>
              </w:rPr>
              <w:tab/>
              <w:t xml:space="preserve">Negativo </w:t>
            </w:r>
            <w:sdt>
              <w:sdtPr>
                <w:rPr>
                  <w:rFonts w:ascii="Century Gothic" w:hAnsi="Century Gothic"/>
                  <w:sz w:val="22"/>
                </w:rPr>
                <w:id w:val="-135511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833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</w:p>
          <w:p w:rsidR="00EB3BFA" w:rsidRDefault="00EB3BFA" w:rsidP="0076007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Volumen de inyección</w:t>
            </w:r>
            <w:r w:rsidR="004861AA">
              <w:rPr>
                <w:rFonts w:ascii="Century Gothic" w:hAnsi="Century Gothic"/>
                <w:sz w:val="20"/>
              </w:rPr>
              <w:t>:</w:t>
            </w:r>
          </w:p>
          <w:p w:rsidR="00EB3BFA" w:rsidRDefault="00EB3BFA" w:rsidP="0076007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Tipo de columna</w:t>
            </w:r>
            <w:r w:rsidR="004861AA">
              <w:rPr>
                <w:rFonts w:ascii="Century Gothic" w:hAnsi="Century Gothic"/>
                <w:sz w:val="20"/>
              </w:rPr>
              <w:t>:</w:t>
            </w:r>
            <w:r w:rsidR="009266B6">
              <w:rPr>
                <w:rFonts w:ascii="Century Gothic" w:hAnsi="Century Gothic"/>
                <w:sz w:val="20"/>
              </w:rPr>
              <w:tab/>
            </w:r>
            <w:r w:rsidR="009266B6">
              <w:rPr>
                <w:rFonts w:ascii="Century Gothic" w:hAnsi="Century Gothic"/>
                <w:sz w:val="20"/>
              </w:rPr>
              <w:tab/>
            </w:r>
            <w:r w:rsidR="009266B6">
              <w:rPr>
                <w:rFonts w:ascii="Century Gothic" w:hAnsi="Century Gothic"/>
                <w:sz w:val="20"/>
              </w:rPr>
              <w:tab/>
            </w:r>
            <w:r w:rsidR="009266B6">
              <w:rPr>
                <w:rFonts w:ascii="Century Gothic" w:hAnsi="Century Gothic"/>
                <w:sz w:val="20"/>
              </w:rPr>
              <w:tab/>
            </w:r>
            <w:r w:rsidR="009266B6">
              <w:rPr>
                <w:rFonts w:ascii="Century Gothic" w:hAnsi="Century Gothic"/>
                <w:sz w:val="20"/>
              </w:rPr>
              <w:tab/>
            </w:r>
            <w:r w:rsidR="009266B6">
              <w:rPr>
                <w:rFonts w:ascii="Century Gothic" w:hAnsi="Century Gothic"/>
                <w:sz w:val="20"/>
              </w:rPr>
              <w:tab/>
              <w:t>Presión de trabajo:</w:t>
            </w:r>
          </w:p>
          <w:p w:rsidR="00EB3BFA" w:rsidRDefault="00EB3BFA" w:rsidP="0076007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Temperatura de columna</w:t>
            </w:r>
            <w:r w:rsidR="004861AA">
              <w:rPr>
                <w:rFonts w:ascii="Century Gothic" w:hAnsi="Century Gothic"/>
                <w:sz w:val="20"/>
              </w:rPr>
              <w:t>:</w:t>
            </w:r>
          </w:p>
          <w:p w:rsidR="00EB3BFA" w:rsidRDefault="00EB3BFA" w:rsidP="0076007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Temperatura de muestras</w:t>
            </w:r>
            <w:r w:rsidR="004861AA">
              <w:rPr>
                <w:rFonts w:ascii="Century Gothic" w:hAnsi="Century Gothic"/>
                <w:sz w:val="20"/>
              </w:rPr>
              <w:t>:</w:t>
            </w:r>
          </w:p>
          <w:p w:rsidR="00EB3BFA" w:rsidRDefault="00EB3BFA" w:rsidP="00760073">
            <w:pPr>
              <w:rPr>
                <w:rFonts w:ascii="Century Gothic" w:hAnsi="Century Gothic"/>
                <w:sz w:val="20"/>
              </w:rPr>
            </w:pPr>
          </w:p>
          <w:p w:rsidR="004861AA" w:rsidRDefault="00EB3BFA" w:rsidP="0076007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Fase móvil</w:t>
            </w:r>
            <w:r w:rsidR="004861AA">
              <w:rPr>
                <w:rFonts w:ascii="Century Gothic" w:hAnsi="Century Gothic"/>
                <w:sz w:val="20"/>
              </w:rPr>
              <w:t>:</w:t>
            </w:r>
            <w:r w:rsidR="004861AA">
              <w:rPr>
                <w:rFonts w:ascii="Century Gothic" w:hAnsi="Century Gothic"/>
                <w:sz w:val="20"/>
              </w:rPr>
              <w:tab/>
              <w:t>A:</w:t>
            </w:r>
            <w:r w:rsidR="009266B6">
              <w:rPr>
                <w:rFonts w:ascii="Century Gothic" w:hAnsi="Century Gothic"/>
                <w:sz w:val="20"/>
              </w:rPr>
              <w:tab/>
            </w:r>
            <w:r w:rsidR="004861AA">
              <w:rPr>
                <w:rFonts w:ascii="Century Gothic" w:hAnsi="Century Gothic"/>
                <w:sz w:val="20"/>
              </w:rPr>
              <w:tab/>
            </w:r>
            <w:r w:rsidR="004861AA">
              <w:rPr>
                <w:rFonts w:ascii="Century Gothic" w:hAnsi="Century Gothic"/>
                <w:sz w:val="20"/>
              </w:rPr>
              <w:tab/>
              <w:t>B:</w:t>
            </w:r>
            <w:r w:rsidR="009266B6">
              <w:rPr>
                <w:rFonts w:ascii="Century Gothic" w:hAnsi="Century Gothic"/>
                <w:sz w:val="20"/>
              </w:rPr>
              <w:tab/>
            </w:r>
            <w:r w:rsidR="009266B6">
              <w:rPr>
                <w:rFonts w:ascii="Century Gothic" w:hAnsi="Century Gothic"/>
                <w:sz w:val="20"/>
              </w:rPr>
              <w:tab/>
            </w:r>
            <w:r w:rsidR="004861AA">
              <w:rPr>
                <w:rFonts w:ascii="Century Gothic" w:hAnsi="Century Gothic"/>
                <w:sz w:val="20"/>
              </w:rPr>
              <w:tab/>
              <w:t>C:</w:t>
            </w:r>
            <w:r w:rsidR="009266B6">
              <w:rPr>
                <w:rFonts w:ascii="Century Gothic" w:hAnsi="Century Gothic"/>
                <w:sz w:val="20"/>
              </w:rPr>
              <w:tab/>
            </w:r>
            <w:r w:rsidR="004861AA">
              <w:rPr>
                <w:rFonts w:ascii="Century Gothic" w:hAnsi="Century Gothic"/>
                <w:sz w:val="20"/>
              </w:rPr>
              <w:tab/>
            </w:r>
            <w:r w:rsidR="004861AA">
              <w:rPr>
                <w:rFonts w:ascii="Century Gothic" w:hAnsi="Century Gothic"/>
                <w:sz w:val="20"/>
              </w:rPr>
              <w:tab/>
              <w:t>D:</w:t>
            </w:r>
          </w:p>
          <w:p w:rsidR="004861AA" w:rsidRDefault="004861AA" w:rsidP="00760073">
            <w:pPr>
              <w:rPr>
                <w:rFonts w:ascii="Century Gothic" w:hAnsi="Century Gothic"/>
                <w:sz w:val="20"/>
              </w:rPr>
            </w:pPr>
          </w:p>
          <w:p w:rsidR="00EB3BFA" w:rsidRDefault="00EB3BFA" w:rsidP="0076007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Rampa</w:t>
            </w:r>
            <w:r w:rsidR="004861AA">
              <w:rPr>
                <w:rFonts w:ascii="Century Gothic" w:hAnsi="Century Gothic"/>
                <w:sz w:val="20"/>
              </w:rPr>
              <w:t xml:space="preserve"> (Flujo, </w:t>
            </w:r>
            <w:r>
              <w:rPr>
                <w:rFonts w:ascii="Century Gothic" w:hAnsi="Century Gothic"/>
                <w:sz w:val="20"/>
              </w:rPr>
              <w:t>descripción, gradiente</w:t>
            </w:r>
            <w:r w:rsidR="004861AA">
              <w:rPr>
                <w:rFonts w:ascii="Century Gothic" w:hAnsi="Century Gothic"/>
                <w:sz w:val="20"/>
              </w:rPr>
              <w:t>, duración…):</w:t>
            </w:r>
          </w:p>
          <w:p w:rsidR="004861AA" w:rsidRDefault="004861AA" w:rsidP="00760073">
            <w:pPr>
              <w:rPr>
                <w:rFonts w:ascii="Century Gothic" w:hAnsi="Century Gothic"/>
                <w:sz w:val="20"/>
              </w:rPr>
            </w:pPr>
          </w:p>
          <w:p w:rsidR="009266B6" w:rsidRDefault="009266B6" w:rsidP="00760073">
            <w:pPr>
              <w:rPr>
                <w:rFonts w:ascii="Century Gothic" w:hAnsi="Century Gothic"/>
                <w:sz w:val="20"/>
              </w:rPr>
            </w:pPr>
          </w:p>
          <w:p w:rsidR="00EB3BFA" w:rsidRDefault="00EB3BFA" w:rsidP="0076007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4861AA" w:rsidRDefault="004861AA" w:rsidP="0076007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Modo de análisis:</w:t>
            </w:r>
            <w:r>
              <w:rPr>
                <w:rFonts w:ascii="Century Gothic" w:hAnsi="Century Gothic"/>
                <w:sz w:val="20"/>
              </w:rPr>
              <w:tab/>
              <w:t xml:space="preserve"> SCAN </w:t>
            </w:r>
            <w:sdt>
              <w:sdtPr>
                <w:rPr>
                  <w:rFonts w:ascii="Century Gothic" w:hAnsi="Century Gothic"/>
                  <w:sz w:val="20"/>
                </w:rPr>
                <w:id w:val="56961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ab/>
              <w:t xml:space="preserve">MRM </w:t>
            </w:r>
            <w:sdt>
              <w:sdtPr>
                <w:rPr>
                  <w:rFonts w:ascii="Century Gothic" w:hAnsi="Century Gothic"/>
                  <w:sz w:val="20"/>
                </w:rPr>
                <w:id w:val="-203232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ab/>
              <w:t xml:space="preserve">SIM </w:t>
            </w:r>
            <w:sdt>
              <w:sdtPr>
                <w:rPr>
                  <w:rFonts w:ascii="Century Gothic" w:hAnsi="Century Gothic"/>
                  <w:sz w:val="20"/>
                </w:rPr>
                <w:id w:val="186093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EB3BFA" w:rsidRDefault="00EB3BFA" w:rsidP="0076007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Rango m/z</w:t>
            </w:r>
            <w:r w:rsidR="004861AA">
              <w:rPr>
                <w:rFonts w:ascii="Century Gothic" w:hAnsi="Century Gothic"/>
                <w:sz w:val="20"/>
              </w:rPr>
              <w:t>:</w:t>
            </w:r>
          </w:p>
          <w:p w:rsidR="00EB3BFA" w:rsidRDefault="00EB3BFA" w:rsidP="0076007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Condiciones de detección</w:t>
            </w:r>
            <w:r w:rsidR="004861AA">
              <w:rPr>
                <w:rFonts w:ascii="Century Gothic" w:hAnsi="Century Gothic"/>
                <w:sz w:val="20"/>
              </w:rPr>
              <w:t>:</w:t>
            </w:r>
          </w:p>
          <w:p w:rsidR="004861AA" w:rsidRDefault="004861AA" w:rsidP="00760073">
            <w:pPr>
              <w:rPr>
                <w:rFonts w:ascii="Century Gothic" w:hAnsi="Century Gothic"/>
                <w:sz w:val="20"/>
              </w:rPr>
            </w:pPr>
          </w:p>
          <w:p w:rsidR="000E5A4E" w:rsidRDefault="000E5A4E" w:rsidP="00760073">
            <w:pPr>
              <w:rPr>
                <w:rFonts w:ascii="Century Gothic" w:hAnsi="Century Gothic"/>
                <w:sz w:val="20"/>
              </w:rPr>
            </w:pPr>
          </w:p>
          <w:p w:rsidR="009266B6" w:rsidRDefault="009266B6" w:rsidP="00760073">
            <w:pPr>
              <w:rPr>
                <w:rFonts w:ascii="Century Gothic" w:hAnsi="Century Gothic"/>
                <w:sz w:val="20"/>
              </w:rPr>
            </w:pPr>
          </w:p>
          <w:p w:rsidR="00EB3BFA" w:rsidRDefault="004861AA" w:rsidP="0076007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Compuestos</w:t>
            </w:r>
            <w:r w:rsidR="00EB3BFA">
              <w:rPr>
                <w:rFonts w:ascii="Century Gothic" w:hAnsi="Century Gothic"/>
                <w:sz w:val="20"/>
              </w:rPr>
              <w:tab/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2268"/>
              <w:gridCol w:w="1701"/>
              <w:gridCol w:w="2257"/>
            </w:tblGrid>
            <w:tr w:rsidR="004861AA" w:rsidTr="004861AA">
              <w:trPr>
                <w:trHeight w:val="358"/>
              </w:trPr>
              <w:tc>
                <w:tcPr>
                  <w:tcW w:w="3114" w:type="dxa"/>
                </w:tcPr>
                <w:p w:rsidR="004861AA" w:rsidRDefault="004861AA" w:rsidP="00760073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Nombre</w:t>
                  </w:r>
                </w:p>
              </w:tc>
              <w:tc>
                <w:tcPr>
                  <w:tcW w:w="2268" w:type="dxa"/>
                </w:tcPr>
                <w:p w:rsidR="004861AA" w:rsidRDefault="004861AA" w:rsidP="00760073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Formula Molecular</w:t>
                  </w:r>
                </w:p>
              </w:tc>
              <w:tc>
                <w:tcPr>
                  <w:tcW w:w="1701" w:type="dxa"/>
                </w:tcPr>
                <w:p w:rsidR="004861AA" w:rsidRDefault="004861AA" w:rsidP="00760073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Peso Molecular</w:t>
                  </w:r>
                </w:p>
              </w:tc>
              <w:tc>
                <w:tcPr>
                  <w:tcW w:w="2257" w:type="dxa"/>
                </w:tcPr>
                <w:p w:rsidR="004861AA" w:rsidRDefault="004861AA" w:rsidP="00760073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Tiempo de retención</w:t>
                  </w:r>
                </w:p>
              </w:tc>
            </w:tr>
            <w:tr w:rsidR="004861AA" w:rsidTr="004861AA">
              <w:trPr>
                <w:trHeight w:val="567"/>
              </w:trPr>
              <w:tc>
                <w:tcPr>
                  <w:tcW w:w="3114" w:type="dxa"/>
                </w:tcPr>
                <w:p w:rsidR="004861AA" w:rsidRDefault="004861AA" w:rsidP="00760073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:rsidR="004861AA" w:rsidRDefault="004861AA" w:rsidP="00760073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4861AA" w:rsidRDefault="004861AA" w:rsidP="00760073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2257" w:type="dxa"/>
                </w:tcPr>
                <w:p w:rsidR="004861AA" w:rsidRDefault="004861AA" w:rsidP="00760073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4861AA" w:rsidTr="004861AA">
              <w:trPr>
                <w:trHeight w:val="567"/>
              </w:trPr>
              <w:tc>
                <w:tcPr>
                  <w:tcW w:w="3114" w:type="dxa"/>
                </w:tcPr>
                <w:p w:rsidR="004861AA" w:rsidRDefault="004861AA" w:rsidP="00760073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:rsidR="004861AA" w:rsidRDefault="004861AA" w:rsidP="00760073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4861AA" w:rsidRDefault="004861AA" w:rsidP="00760073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2257" w:type="dxa"/>
                </w:tcPr>
                <w:p w:rsidR="004861AA" w:rsidRDefault="004861AA" w:rsidP="00760073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4861AA" w:rsidTr="004861AA">
              <w:trPr>
                <w:trHeight w:val="567"/>
              </w:trPr>
              <w:tc>
                <w:tcPr>
                  <w:tcW w:w="3114" w:type="dxa"/>
                </w:tcPr>
                <w:p w:rsidR="004861AA" w:rsidRDefault="004861AA" w:rsidP="00760073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:rsidR="004861AA" w:rsidRDefault="004861AA" w:rsidP="00760073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4861AA" w:rsidRDefault="004861AA" w:rsidP="00760073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2257" w:type="dxa"/>
                </w:tcPr>
                <w:p w:rsidR="004861AA" w:rsidRDefault="004861AA" w:rsidP="00760073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4861AA" w:rsidTr="004861AA">
              <w:trPr>
                <w:trHeight w:val="567"/>
              </w:trPr>
              <w:tc>
                <w:tcPr>
                  <w:tcW w:w="3114" w:type="dxa"/>
                </w:tcPr>
                <w:p w:rsidR="004861AA" w:rsidRDefault="004861AA" w:rsidP="00760073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:rsidR="004861AA" w:rsidRDefault="004861AA" w:rsidP="00760073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:rsidR="004861AA" w:rsidRDefault="004861AA" w:rsidP="00760073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2257" w:type="dxa"/>
                </w:tcPr>
                <w:p w:rsidR="004861AA" w:rsidRDefault="004861AA" w:rsidP="00760073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EB3BFA" w:rsidRPr="00BC53FE" w:rsidRDefault="00EB3BFA" w:rsidP="0076007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56F26" w:rsidRPr="00861CAD" w:rsidRDefault="00156F26" w:rsidP="00263DF3">
      <w:pPr>
        <w:jc w:val="both"/>
        <w:rPr>
          <w:rFonts w:ascii="Century Gothic" w:hAnsi="Century Gothic"/>
          <w:noProof/>
          <w:sz w:val="16"/>
          <w:szCs w:val="16"/>
        </w:rPr>
      </w:pPr>
    </w:p>
    <w:sectPr w:rsidR="00156F26" w:rsidRPr="00861CAD" w:rsidSect="00876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30" w:right="1418" w:bottom="397" w:left="1134" w:header="0" w:footer="11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26" w:rsidRDefault="00635426" w:rsidP="00BF56F0">
      <w:r>
        <w:separator/>
      </w:r>
    </w:p>
  </w:endnote>
  <w:endnote w:type="continuationSeparator" w:id="0">
    <w:p w:rsidR="00635426" w:rsidRDefault="00635426" w:rsidP="00BF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9" w:rsidRDefault="008760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861CAD" w:rsidRDefault="004D3D6E" w:rsidP="00712EE7">
    <w:pPr>
      <w:tabs>
        <w:tab w:val="center" w:pos="4857"/>
        <w:tab w:val="left" w:pos="7464"/>
      </w:tabs>
      <w:spacing w:after="60"/>
      <w:ind w:left="360"/>
      <w:jc w:val="center"/>
      <w:rPr>
        <w:rFonts w:ascii="Century Gothic" w:hAnsi="Century Gothic"/>
        <w:sz w:val="24"/>
        <w:szCs w:val="24"/>
      </w:rPr>
    </w:pPr>
    <w:r w:rsidRPr="00861CAD">
      <w:rPr>
        <w:rFonts w:ascii="Century Gothic" w:hAnsi="Century Gothic"/>
        <w:sz w:val="24"/>
        <w:szCs w:val="24"/>
      </w:rPr>
      <w:t>- A rellenar por el servicio -</w:t>
    </w: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2"/>
      <w:gridCol w:w="2190"/>
      <w:gridCol w:w="2447"/>
      <w:gridCol w:w="2376"/>
    </w:tblGrid>
    <w:tr w:rsidR="004D3D6E" w:rsidRPr="00B24E2F" w:rsidTr="00712EE7">
      <w:trPr>
        <w:trHeight w:val="284"/>
        <w:jc w:val="center"/>
      </w:trPr>
      <w:tc>
        <w:tcPr>
          <w:tcW w:w="2446" w:type="dxa"/>
          <w:tcBorders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C627A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Concepto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Horas / Muestras</w:t>
          </w:r>
        </w:p>
      </w:tc>
      <w:tc>
        <w:tcPr>
          <w:tcW w:w="2411" w:type="dxa"/>
          <w:tcBorders>
            <w:left w:val="single" w:sz="4" w:space="0" w:color="auto"/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Coste ( € )</w:t>
          </w:r>
        </w:p>
      </w:tc>
      <w:tc>
        <w:tcPr>
          <w:tcW w:w="2341" w:type="dxa"/>
          <w:tcBorders>
            <w:bottom w:val="single" w:sz="4" w:space="0" w:color="auto"/>
          </w:tcBorders>
          <w:shd w:val="clear" w:color="auto" w:fill="EAF1DD"/>
          <w:vAlign w:val="center"/>
        </w:tcPr>
        <w:p w:rsidR="004D3D6E" w:rsidRPr="00B24E2F" w:rsidRDefault="004D3D6E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Totales ( € )</w:t>
          </w:r>
        </w:p>
      </w:tc>
    </w:tr>
    <w:tr w:rsidR="004D3D6E" w:rsidRPr="00B24E2F" w:rsidTr="00712EE7">
      <w:trPr>
        <w:trHeight w:val="284"/>
        <w:jc w:val="center"/>
      </w:trPr>
      <w:tc>
        <w:tcPr>
          <w:tcW w:w="2446" w:type="dxa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4D3D6E" w:rsidRPr="00B24E2F" w:rsidRDefault="00390DC2" w:rsidP="002B37C5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Hora de uso QTOF / QQQ</w:t>
          </w:r>
        </w:p>
      </w:tc>
      <w:tc>
        <w:tcPr>
          <w:tcW w:w="2158" w:type="dxa"/>
          <w:tcBorders>
            <w:top w:val="single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4D3D6E" w:rsidRPr="00B24E2F" w:rsidRDefault="004D3D6E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2B37C5" w:rsidRPr="00B24E2F" w:rsidTr="00712EE7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37C5" w:rsidRPr="00B24E2F" w:rsidRDefault="00390DC2" w:rsidP="007E3011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Día de uso QTOF / QQQ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CE2275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2B37C5" w:rsidRPr="00B24E2F" w:rsidTr="00876039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37C5" w:rsidRPr="00B24E2F" w:rsidRDefault="00390DC2" w:rsidP="002B37C5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Disolvente: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876039" w:rsidRPr="00B24E2F" w:rsidTr="00876039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876039" w:rsidRPr="00B24E2F" w:rsidRDefault="00390DC2" w:rsidP="00390DC2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Preparación de muestras</w:t>
          </w:r>
          <w:bookmarkStart w:id="0" w:name="_GoBack"/>
          <w:bookmarkEnd w:id="0"/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876039" w:rsidRPr="00B24E2F" w:rsidRDefault="00876039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876039" w:rsidRPr="00B24E2F" w:rsidRDefault="00876039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left w:val="single" w:sz="4" w:space="0" w:color="auto"/>
            <w:bottom w:val="dotted" w:sz="4" w:space="0" w:color="auto"/>
          </w:tcBorders>
          <w:shd w:val="pct10" w:color="auto" w:fill="auto"/>
          <w:vAlign w:val="center"/>
        </w:tcPr>
        <w:p w:rsidR="00876039" w:rsidRPr="00B24E2F" w:rsidRDefault="00876039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876039" w:rsidRPr="00B24E2F" w:rsidTr="00876039">
      <w:trPr>
        <w:trHeight w:val="284"/>
        <w:jc w:val="center"/>
      </w:trPr>
      <w:tc>
        <w:tcPr>
          <w:tcW w:w="2446" w:type="dxa"/>
          <w:tcBorders>
            <w:top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76039" w:rsidRPr="00B24E2F" w:rsidRDefault="00390DC2" w:rsidP="002B37C5">
          <w:pPr>
            <w:rPr>
              <w:rFonts w:ascii="Century Gothic" w:hAnsi="Century Gothic"/>
              <w:sz w:val="18"/>
              <w:szCs w:val="18"/>
            </w:rPr>
          </w:pPr>
          <w:r>
            <w:rPr>
              <w:rFonts w:ascii="Century Gothic" w:hAnsi="Century Gothic"/>
              <w:sz w:val="18"/>
              <w:szCs w:val="18"/>
            </w:rPr>
            <w:t>Generación de Informes</w:t>
          </w:r>
        </w:p>
      </w:tc>
      <w:tc>
        <w:tcPr>
          <w:tcW w:w="2158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876039" w:rsidRPr="00B24E2F" w:rsidRDefault="00876039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10" w:color="auto" w:fill="auto"/>
          <w:vAlign w:val="center"/>
        </w:tcPr>
        <w:p w:rsidR="00876039" w:rsidRPr="00B24E2F" w:rsidRDefault="00876039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341" w:type="dxa"/>
          <w:tcBorders>
            <w:top w:val="dotted" w:sz="4" w:space="0" w:color="auto"/>
            <w:left w:val="single" w:sz="4" w:space="0" w:color="auto"/>
            <w:bottom w:val="single" w:sz="4" w:space="0" w:color="auto"/>
          </w:tcBorders>
          <w:shd w:val="pct10" w:color="auto" w:fill="auto"/>
          <w:vAlign w:val="center"/>
        </w:tcPr>
        <w:p w:rsidR="00876039" w:rsidRPr="00B24E2F" w:rsidRDefault="00876039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  <w:tr w:rsidR="002B37C5" w:rsidRPr="00B24E2F" w:rsidTr="00712EE7">
      <w:trPr>
        <w:trHeight w:val="284"/>
        <w:jc w:val="center"/>
      </w:trPr>
      <w:tc>
        <w:tcPr>
          <w:tcW w:w="244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158" w:type="dxa"/>
          <w:tcBorders>
            <w:top w:val="single" w:sz="4" w:space="0" w:color="auto"/>
            <w:left w:val="nil"/>
            <w:bottom w:val="nil"/>
          </w:tcBorders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  <w:tc>
        <w:tcPr>
          <w:tcW w:w="241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2B37C5" w:rsidRPr="00B24E2F" w:rsidRDefault="002B37C5" w:rsidP="007E3011">
          <w:pPr>
            <w:jc w:val="center"/>
            <w:rPr>
              <w:rFonts w:ascii="Century Gothic" w:hAnsi="Century Gothic"/>
              <w:sz w:val="18"/>
              <w:szCs w:val="18"/>
            </w:rPr>
          </w:pPr>
          <w:r w:rsidRPr="00B24E2F">
            <w:rPr>
              <w:rFonts w:ascii="Century Gothic" w:hAnsi="Century Gothic"/>
              <w:sz w:val="18"/>
              <w:szCs w:val="18"/>
            </w:rPr>
            <w:t>TOTAL sin IVA:</w:t>
          </w:r>
        </w:p>
      </w:tc>
      <w:tc>
        <w:tcPr>
          <w:tcW w:w="2341" w:type="dxa"/>
          <w:tcBorders>
            <w:top w:val="single" w:sz="4" w:space="0" w:color="auto"/>
            <w:left w:val="single" w:sz="4" w:space="0" w:color="auto"/>
          </w:tcBorders>
          <w:shd w:val="pct10" w:color="auto" w:fill="auto"/>
          <w:vAlign w:val="center"/>
        </w:tcPr>
        <w:p w:rsidR="002B37C5" w:rsidRPr="00B24E2F" w:rsidRDefault="002B37C5" w:rsidP="007E3011">
          <w:pPr>
            <w:rPr>
              <w:rFonts w:ascii="Century Gothic" w:hAnsi="Century Gothic"/>
              <w:sz w:val="18"/>
              <w:szCs w:val="18"/>
            </w:rPr>
          </w:pPr>
        </w:p>
      </w:tc>
    </w:tr>
  </w:tbl>
  <w:p w:rsidR="004D3D6E" w:rsidRDefault="004D3D6E" w:rsidP="004D3D6E">
    <w:pPr>
      <w:tabs>
        <w:tab w:val="left" w:pos="4253"/>
      </w:tabs>
      <w:ind w:right="-1"/>
      <w:rPr>
        <w:noProof/>
        <w:sz w:val="20"/>
      </w:rPr>
    </w:pPr>
  </w:p>
  <w:p w:rsidR="00760073" w:rsidRDefault="00760073" w:rsidP="00760073">
    <w:pPr>
      <w:tabs>
        <w:tab w:val="left" w:pos="4536"/>
      </w:tabs>
      <w:ind w:right="-1"/>
      <w:rPr>
        <w:rFonts w:ascii="Century Gothic" w:hAnsi="Century Gothic"/>
        <w:noProof/>
        <w:sz w:val="20"/>
      </w:rPr>
    </w:pPr>
    <w:r>
      <w:rPr>
        <w:rFonts w:ascii="Century Gothic" w:hAnsi="Century Gothic"/>
        <w:noProof/>
        <w:sz w:val="20"/>
      </w:rPr>
      <w:t>Fecha de cierre del parte:</w:t>
    </w:r>
    <w:r>
      <w:rPr>
        <w:rFonts w:ascii="Century Gothic" w:hAnsi="Century Gothic"/>
        <w:noProof/>
        <w:sz w:val="20"/>
      </w:rPr>
      <w:tab/>
      <w:t>Firma del técnico del PCT:</w:t>
    </w:r>
  </w:p>
  <w:p w:rsidR="00757DA1" w:rsidRPr="004D3D6E" w:rsidRDefault="00757DA1" w:rsidP="0087603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9" w:rsidRDefault="008760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26" w:rsidRDefault="00635426" w:rsidP="00BF56F0">
      <w:r>
        <w:separator/>
      </w:r>
    </w:p>
  </w:footnote>
  <w:footnote w:type="continuationSeparator" w:id="0">
    <w:p w:rsidR="00635426" w:rsidRDefault="00635426" w:rsidP="00BF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9" w:rsidRDefault="008760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D6E" w:rsidRPr="004C627A" w:rsidRDefault="0092319D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noProof/>
        <w:szCs w:val="24"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3BC8DE4" wp14:editId="439C2936">
              <wp:simplePos x="0" y="0"/>
              <wp:positionH relativeFrom="column">
                <wp:posOffset>5358765</wp:posOffset>
              </wp:positionH>
              <wp:positionV relativeFrom="paragraph">
                <wp:posOffset>81709</wp:posOffset>
              </wp:positionV>
              <wp:extent cx="1266825" cy="1176020"/>
              <wp:effectExtent l="0" t="0" r="28575" b="2413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6825" cy="1176020"/>
                        <a:chOff x="0" y="0"/>
                        <a:chExt cx="1266827" cy="1175981"/>
                      </a:xfrm>
                    </wpg:grpSpPr>
                    <wps:wsp>
                      <wps:cNvPr id="8" name="Cuadro de texto 5"/>
                      <wps:cNvSpPr txBox="1"/>
                      <wps:spPr>
                        <a:xfrm>
                          <a:off x="2" y="0"/>
                          <a:ext cx="1082692" cy="21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19D" w:rsidRDefault="0092319D" w:rsidP="0092319D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facturación: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Cuadro de texto 2"/>
                      <wps:cNvSpPr txBox="1"/>
                      <wps:spPr>
                        <a:xfrm>
                          <a:off x="2" y="216626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19D" w:rsidRDefault="0092319D" w:rsidP="0092319D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Cuadro de texto 3"/>
                      <wps:cNvSpPr txBox="1"/>
                      <wps:spPr>
                        <a:xfrm>
                          <a:off x="2" y="816571"/>
                          <a:ext cx="1266825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19D" w:rsidRDefault="0092319D" w:rsidP="0092319D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Cuadro de texto 7"/>
                      <wps:cNvSpPr txBox="1"/>
                      <wps:spPr>
                        <a:xfrm>
                          <a:off x="0" y="604083"/>
                          <a:ext cx="922675" cy="205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19D" w:rsidRDefault="0092319D" w:rsidP="0092319D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Id de entrada: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0" o:spid="_x0000_s1026" style="position:absolute;left:0;text-align:left;margin-left:421.95pt;margin-top:6.45pt;width:99.75pt;height:92.6pt;z-index:251660288;mso-height-relative:margin" coordsize="12668,1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width:10826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<v:textbox>
                  <w:txbxContent>
                    <w:p w:rsidR="0092319D" w:rsidRDefault="0092319D" w:rsidP="0092319D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facturación:</w:t>
                      </w:r>
                    </w:p>
                  </w:txbxContent>
                </v:textbox>
              </v:shape>
              <v:shape id="Cuadro de texto 2" o:spid="_x0000_s1028" type="#_x0000_t202" style="position:absolute;top:2166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<v:textbox>
                  <w:txbxContent>
                    <w:p w:rsidR="0092319D" w:rsidRDefault="0092319D" w:rsidP="0092319D"/>
                  </w:txbxContent>
                </v:textbox>
              </v:shape>
              <v:shape id="Cuadro de texto 3" o:spid="_x0000_s1029" type="#_x0000_t202" style="position:absolute;top:8165;width:12668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<v:textbox>
                  <w:txbxContent>
                    <w:p w:rsidR="0092319D" w:rsidRDefault="0092319D" w:rsidP="0092319D"/>
                  </w:txbxContent>
                </v:textbox>
              </v:shape>
              <v:shape id="Cuadro de texto 7" o:spid="_x0000_s1030" type="#_x0000_t202" style="position:absolute;top:6040;width:9226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<v:textbox>
                  <w:txbxContent>
                    <w:p w:rsidR="0092319D" w:rsidRDefault="0092319D" w:rsidP="0092319D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Id de entrada: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4D3D6E" w:rsidRPr="004C627A" w:rsidRDefault="00CB56CE" w:rsidP="004D3D6E">
    <w:pPr>
      <w:pStyle w:val="Encabezado"/>
      <w:jc w:val="center"/>
      <w:rPr>
        <w:rFonts w:ascii="Century Gothic" w:hAnsi="Century Gothic"/>
        <w:sz w:val="32"/>
        <w:szCs w:val="32"/>
      </w:rPr>
    </w:pPr>
    <w:r>
      <w:rPr>
        <w:rFonts w:ascii="Century Gothic" w:hAnsi="Century Gothic"/>
        <w:noProof/>
        <w:sz w:val="32"/>
        <w:szCs w:val="32"/>
        <w:lang w:val="en-GB" w:eastAsia="en-GB"/>
      </w:rPr>
      <w:drawing>
        <wp:anchor distT="0" distB="0" distL="114300" distR="114300" simplePos="0" relativeHeight="251656704" behindDoc="0" locked="0" layoutInCell="0" allowOverlap="1" wp14:anchorId="78F30574" wp14:editId="1E253059">
          <wp:simplePos x="0" y="0"/>
          <wp:positionH relativeFrom="column">
            <wp:posOffset>635</wp:posOffset>
          </wp:positionH>
          <wp:positionV relativeFrom="paragraph">
            <wp:posOffset>37465</wp:posOffset>
          </wp:positionV>
          <wp:extent cx="659765" cy="7404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D6E" w:rsidRPr="00760073" w:rsidRDefault="004D3D6E" w:rsidP="004D3D6E">
    <w:pPr>
      <w:jc w:val="center"/>
      <w:rPr>
        <w:rFonts w:ascii="Century Gothic" w:hAnsi="Century Gothic"/>
        <w:sz w:val="32"/>
        <w:szCs w:val="32"/>
      </w:rPr>
    </w:pPr>
    <w:r w:rsidRPr="004C627A">
      <w:rPr>
        <w:rFonts w:ascii="Century Gothic" w:hAnsi="Century Gothic"/>
        <w:b/>
        <w:sz w:val="32"/>
        <w:szCs w:val="32"/>
      </w:rPr>
      <w:t>UNIVERSIDAD DE</w:t>
    </w:r>
    <w:r w:rsidRPr="00760073">
      <w:rPr>
        <w:rFonts w:ascii="Century Gothic" w:hAnsi="Century Gothic"/>
        <w:b/>
        <w:sz w:val="32"/>
        <w:szCs w:val="32"/>
      </w:rPr>
      <w:t xml:space="preserve"> BURGOS</w:t>
    </w:r>
  </w:p>
  <w:p w:rsidR="00D93F08" w:rsidRDefault="00876039" w:rsidP="00760073">
    <w:pPr>
      <w:pStyle w:val="Ttulo1"/>
    </w:pPr>
    <w:r>
      <w:rPr>
        <w:rFonts w:ascii="Century Gothic" w:hAnsi="Century Gothic"/>
      </w:rPr>
      <w:t>HPLC - MASAS</w:t>
    </w:r>
  </w:p>
  <w:p w:rsidR="00BF56F0" w:rsidRDefault="00390DC2" w:rsidP="00D93F08">
    <w:pPr>
      <w:pStyle w:val="Encabezad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07363" o:spid="_x0000_s2049" type="#_x0000_t136" style="position:absolute;margin-left:0;margin-top:0;width:439.65pt;height:219.8pt;rotation:315;z-index:-251657728;mso-position-horizontal:center;mso-position-horizontal-relative:margin;mso-position-vertical:center;mso-position-vertical-relative:margin" o:allowincell="f" fillcolor="#eaf1dd" stroked="f">
          <v:textpath style="font-family:&quot;Century Gothic&quot;;font-size:1pt" string="P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9" w:rsidRDefault="008760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F2CAD"/>
    <w:multiLevelType w:val="hybridMultilevel"/>
    <w:tmpl w:val="D41A668C"/>
    <w:lvl w:ilvl="0" w:tplc="BFC44E0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>
      <o:colormru v:ext="edit" colors="#eaeaea,#f3f3f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4"/>
    <w:rsid w:val="00054C2A"/>
    <w:rsid w:val="00060CD5"/>
    <w:rsid w:val="00065953"/>
    <w:rsid w:val="00070B66"/>
    <w:rsid w:val="00091045"/>
    <w:rsid w:val="000E5A4E"/>
    <w:rsid w:val="000F1014"/>
    <w:rsid w:val="001038EE"/>
    <w:rsid w:val="00105561"/>
    <w:rsid w:val="00130C1E"/>
    <w:rsid w:val="00156F26"/>
    <w:rsid w:val="001B6058"/>
    <w:rsid w:val="001E6F06"/>
    <w:rsid w:val="00202CD8"/>
    <w:rsid w:val="002403A7"/>
    <w:rsid w:val="00241D8B"/>
    <w:rsid w:val="002525E7"/>
    <w:rsid w:val="00263DF3"/>
    <w:rsid w:val="002A099E"/>
    <w:rsid w:val="002B37C5"/>
    <w:rsid w:val="002C3EF8"/>
    <w:rsid w:val="002D1AC4"/>
    <w:rsid w:val="002D2FF6"/>
    <w:rsid w:val="002E3360"/>
    <w:rsid w:val="003235C6"/>
    <w:rsid w:val="00325A69"/>
    <w:rsid w:val="00344F52"/>
    <w:rsid w:val="003839CB"/>
    <w:rsid w:val="00390DC2"/>
    <w:rsid w:val="003B77A5"/>
    <w:rsid w:val="00402F08"/>
    <w:rsid w:val="00416E9D"/>
    <w:rsid w:val="0042039A"/>
    <w:rsid w:val="00425240"/>
    <w:rsid w:val="00474903"/>
    <w:rsid w:val="004861AA"/>
    <w:rsid w:val="004C1417"/>
    <w:rsid w:val="004C331B"/>
    <w:rsid w:val="004C627A"/>
    <w:rsid w:val="004D3D6E"/>
    <w:rsid w:val="004F5568"/>
    <w:rsid w:val="004F6F60"/>
    <w:rsid w:val="00502833"/>
    <w:rsid w:val="0051613B"/>
    <w:rsid w:val="005B6FBA"/>
    <w:rsid w:val="005C0A8F"/>
    <w:rsid w:val="005E27F5"/>
    <w:rsid w:val="00607BC9"/>
    <w:rsid w:val="00624571"/>
    <w:rsid w:val="00635426"/>
    <w:rsid w:val="00643602"/>
    <w:rsid w:val="006477B0"/>
    <w:rsid w:val="00650498"/>
    <w:rsid w:val="00687526"/>
    <w:rsid w:val="00691302"/>
    <w:rsid w:val="006B5B48"/>
    <w:rsid w:val="006C7EE6"/>
    <w:rsid w:val="006C7F2F"/>
    <w:rsid w:val="00712EE7"/>
    <w:rsid w:val="00751E86"/>
    <w:rsid w:val="00757DA1"/>
    <w:rsid w:val="00760073"/>
    <w:rsid w:val="007A2DF8"/>
    <w:rsid w:val="007E3011"/>
    <w:rsid w:val="00824C67"/>
    <w:rsid w:val="00830113"/>
    <w:rsid w:val="00861CAD"/>
    <w:rsid w:val="00875D6F"/>
    <w:rsid w:val="00876039"/>
    <w:rsid w:val="00876C23"/>
    <w:rsid w:val="00892CD3"/>
    <w:rsid w:val="008C6335"/>
    <w:rsid w:val="00905012"/>
    <w:rsid w:val="0092319D"/>
    <w:rsid w:val="009266B6"/>
    <w:rsid w:val="009543EC"/>
    <w:rsid w:val="00963687"/>
    <w:rsid w:val="009643AC"/>
    <w:rsid w:val="00986E22"/>
    <w:rsid w:val="0099772F"/>
    <w:rsid w:val="009A7EF6"/>
    <w:rsid w:val="009B356B"/>
    <w:rsid w:val="009C015C"/>
    <w:rsid w:val="009E15AB"/>
    <w:rsid w:val="009E53EA"/>
    <w:rsid w:val="00A10BBC"/>
    <w:rsid w:val="00AC03CB"/>
    <w:rsid w:val="00AF0A7A"/>
    <w:rsid w:val="00B10512"/>
    <w:rsid w:val="00B24E2F"/>
    <w:rsid w:val="00B402DD"/>
    <w:rsid w:val="00B84E42"/>
    <w:rsid w:val="00BA5C9F"/>
    <w:rsid w:val="00BB4F35"/>
    <w:rsid w:val="00BC53FE"/>
    <w:rsid w:val="00BD53DA"/>
    <w:rsid w:val="00BD7920"/>
    <w:rsid w:val="00BF56F0"/>
    <w:rsid w:val="00C3592B"/>
    <w:rsid w:val="00CB56CE"/>
    <w:rsid w:val="00CE2275"/>
    <w:rsid w:val="00D10D59"/>
    <w:rsid w:val="00D35633"/>
    <w:rsid w:val="00D93F08"/>
    <w:rsid w:val="00DA7154"/>
    <w:rsid w:val="00DD0E6A"/>
    <w:rsid w:val="00DF1382"/>
    <w:rsid w:val="00E001C1"/>
    <w:rsid w:val="00E37484"/>
    <w:rsid w:val="00E62AAB"/>
    <w:rsid w:val="00EA2FBD"/>
    <w:rsid w:val="00EB3BFA"/>
    <w:rsid w:val="00FA5C1D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#f3f3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erencia">
    <w:name w:val="Referencia"/>
    <w:rPr>
      <w:rFonts w:ascii="Times New Roman" w:hAnsi="Times New Roman"/>
      <w:dstrike w:val="0"/>
      <w:color w:val="auto"/>
      <w:sz w:val="24"/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table" w:styleId="Tablaconcuadrcula">
    <w:name w:val="Table Grid"/>
    <w:basedOn w:val="Tablanormal"/>
    <w:rsid w:val="0064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B6058"/>
    <w:rPr>
      <w:rFonts w:ascii="Tahoma" w:hAnsi="Tahoma" w:cs="Tahoma"/>
      <w:sz w:val="16"/>
      <w:szCs w:val="16"/>
    </w:rPr>
  </w:style>
  <w:style w:type="table" w:styleId="Tablabsica1">
    <w:name w:val="Table Simple 1"/>
    <w:basedOn w:val="Tablanormal"/>
    <w:rsid w:val="00EA2FB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EA2FB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EA2FB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EA2F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F56F0"/>
    <w:rPr>
      <w:sz w:val="28"/>
    </w:rPr>
  </w:style>
  <w:style w:type="paragraph" w:styleId="Piedepgina">
    <w:name w:val="footer"/>
    <w:basedOn w:val="Normal"/>
    <w:link w:val="PiedepginaCar"/>
    <w:uiPriority w:val="99"/>
    <w:rsid w:val="00BF56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F56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8A81AF4401489B886690436370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EA194-444C-4650-985C-3FB5F3802769}"/>
      </w:docPartPr>
      <w:docPartBody>
        <w:p w:rsidR="002F782F" w:rsidRDefault="00C87519" w:rsidP="00C87519">
          <w:pPr>
            <w:pStyle w:val="7C8A81AF4401489B8866904363708299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ED0A3F7519634058BD991A673F30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8E2E3-183C-41F5-B470-4816C2C12E7C}"/>
      </w:docPartPr>
      <w:docPartBody>
        <w:p w:rsidR="002F782F" w:rsidRDefault="00C87519" w:rsidP="00C87519">
          <w:pPr>
            <w:pStyle w:val="ED0A3F7519634058BD991A673F30428C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5B65C2F5FFFB4C14A59B4F74F2F8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A1B1-1AB0-44CB-B33C-6F371EDB54DD}"/>
      </w:docPartPr>
      <w:docPartBody>
        <w:p w:rsidR="002F782F" w:rsidRDefault="00C87519" w:rsidP="00C87519">
          <w:pPr>
            <w:pStyle w:val="5B65C2F5FFFB4C14A59B4F74F2F87D5B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  <w:docPart>
      <w:docPartPr>
        <w:name w:val="E605C2148BDA463BA4B79005899D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13378-A5FD-42BC-A25A-5FFE6EFEC644}"/>
      </w:docPartPr>
      <w:docPartBody>
        <w:p w:rsidR="002F782F" w:rsidRDefault="00C87519" w:rsidP="00C87519">
          <w:pPr>
            <w:pStyle w:val="E605C2148BDA463BA4B79005899DFE01"/>
          </w:pPr>
          <w:r>
            <w:rPr>
              <w:rFonts w:ascii="Century Gothic" w:hAnsi="Century Gothic"/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19"/>
    <w:rsid w:val="002F782F"/>
    <w:rsid w:val="00C87519"/>
    <w:rsid w:val="00ED180E"/>
    <w:rsid w:val="00EE4AA9"/>
    <w:rsid w:val="00F4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C8A81AF4401489B8866904363708299">
    <w:name w:val="7C8A81AF4401489B8866904363708299"/>
    <w:rsid w:val="00C87519"/>
  </w:style>
  <w:style w:type="paragraph" w:customStyle="1" w:styleId="ED0A3F7519634058BD991A673F30428C">
    <w:name w:val="ED0A3F7519634058BD991A673F30428C"/>
    <w:rsid w:val="00C87519"/>
  </w:style>
  <w:style w:type="paragraph" w:customStyle="1" w:styleId="5B65C2F5FFFB4C14A59B4F74F2F87D5B">
    <w:name w:val="5B65C2F5FFFB4C14A59B4F74F2F87D5B"/>
    <w:rsid w:val="00C87519"/>
  </w:style>
  <w:style w:type="paragraph" w:customStyle="1" w:styleId="E605C2148BDA463BA4B79005899DFE01">
    <w:name w:val="E605C2148BDA463BA4B79005899DFE01"/>
    <w:rsid w:val="00C875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C8A81AF4401489B8866904363708299">
    <w:name w:val="7C8A81AF4401489B8866904363708299"/>
    <w:rsid w:val="00C87519"/>
  </w:style>
  <w:style w:type="paragraph" w:customStyle="1" w:styleId="ED0A3F7519634058BD991A673F30428C">
    <w:name w:val="ED0A3F7519634058BD991A673F30428C"/>
    <w:rsid w:val="00C87519"/>
  </w:style>
  <w:style w:type="paragraph" w:customStyle="1" w:styleId="5B65C2F5FFFB4C14A59B4F74F2F87D5B">
    <w:name w:val="5B65C2F5FFFB4C14A59B4F74F2F87D5B"/>
    <w:rsid w:val="00C87519"/>
  </w:style>
  <w:style w:type="paragraph" w:customStyle="1" w:styleId="E605C2148BDA463BA4B79005899DFE01">
    <w:name w:val="E605C2148BDA463BA4B79005899DFE01"/>
    <w:rsid w:val="00C87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0C5E9-0775-4021-B5F4-FE534598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BURGOS</vt:lpstr>
    </vt:vector>
  </TitlesOfParts>
  <Company>Universidad de Burgos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BURGOS</dc:title>
  <dc:creator>Facultad de Ciencias</dc:creator>
  <cp:lastModifiedBy>pct</cp:lastModifiedBy>
  <cp:revision>12</cp:revision>
  <cp:lastPrinted>2018-06-06T08:54:00Z</cp:lastPrinted>
  <dcterms:created xsi:type="dcterms:W3CDTF">2018-06-06T08:34:00Z</dcterms:created>
  <dcterms:modified xsi:type="dcterms:W3CDTF">2019-04-26T07:39:00Z</dcterms:modified>
</cp:coreProperties>
</file>