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34" w:rsidRPr="0008603E" w:rsidRDefault="00DA0134" w:rsidP="00DA0134">
      <w:pPr>
        <w:pStyle w:val="Textoindependiente"/>
        <w:tabs>
          <w:tab w:val="left" w:leader="underscore" w:pos="8505"/>
        </w:tabs>
        <w:rPr>
          <w:rFonts w:ascii="Calibri" w:hAnsi="Calibri"/>
          <w:szCs w:val="24"/>
        </w:rPr>
      </w:pPr>
      <w:bookmarkStart w:id="0" w:name="_GoBack"/>
      <w:bookmarkEnd w:id="0"/>
      <w:r w:rsidRPr="0008603E">
        <w:rPr>
          <w:rFonts w:ascii="Calibri" w:hAnsi="Calibri"/>
          <w:szCs w:val="24"/>
        </w:rPr>
        <w:t xml:space="preserve">Don / Doña  </w:t>
      </w:r>
      <w:r w:rsidRPr="0008603E">
        <w:rPr>
          <w:rFonts w:ascii="Calibri" w:hAnsi="Calibri"/>
          <w:szCs w:val="24"/>
        </w:rPr>
        <w:tab/>
      </w:r>
    </w:p>
    <w:p w:rsidR="00DA0134" w:rsidRPr="0008603E" w:rsidRDefault="00DA0134" w:rsidP="00DA0134">
      <w:pPr>
        <w:pStyle w:val="Textoindependiente"/>
        <w:tabs>
          <w:tab w:val="left" w:leader="underscore" w:pos="8505"/>
        </w:tabs>
        <w:rPr>
          <w:rFonts w:ascii="Calibri" w:hAnsi="Calibri"/>
          <w:szCs w:val="24"/>
        </w:rPr>
      </w:pPr>
      <w:r w:rsidRPr="0008603E">
        <w:rPr>
          <w:rFonts w:ascii="Calibri" w:hAnsi="Calibri"/>
          <w:szCs w:val="24"/>
        </w:rPr>
        <w:t xml:space="preserve">Profesor/a del Área de Conocimiento de: </w:t>
      </w:r>
      <w:r w:rsidRPr="0008603E">
        <w:rPr>
          <w:rFonts w:ascii="Calibri" w:hAnsi="Calibri"/>
          <w:szCs w:val="24"/>
        </w:rPr>
        <w:tab/>
      </w:r>
    </w:p>
    <w:p w:rsidR="00DA0134" w:rsidRPr="0008603E" w:rsidRDefault="00DA0134" w:rsidP="00DA0134">
      <w:pPr>
        <w:pStyle w:val="Textoindependiente"/>
        <w:tabs>
          <w:tab w:val="left" w:leader="underscore" w:pos="8505"/>
        </w:tabs>
        <w:rPr>
          <w:rFonts w:ascii="Calibri" w:hAnsi="Calibri"/>
          <w:szCs w:val="24"/>
        </w:rPr>
      </w:pPr>
      <w:r w:rsidRPr="0008603E">
        <w:rPr>
          <w:rFonts w:ascii="Calibri" w:hAnsi="Calibri"/>
          <w:szCs w:val="24"/>
        </w:rPr>
        <w:t xml:space="preserve">del Departamento de  </w:t>
      </w:r>
      <w:r w:rsidRPr="0008603E">
        <w:rPr>
          <w:rFonts w:ascii="Calibri" w:hAnsi="Calibri"/>
          <w:szCs w:val="24"/>
        </w:rPr>
        <w:tab/>
      </w:r>
    </w:p>
    <w:p w:rsidR="00DA0134" w:rsidRPr="0008603E" w:rsidRDefault="00DA0134" w:rsidP="00DA0134">
      <w:pPr>
        <w:pStyle w:val="Textoindependiente"/>
        <w:tabs>
          <w:tab w:val="left" w:leader="underscore" w:pos="8505"/>
        </w:tabs>
        <w:rPr>
          <w:rFonts w:ascii="Calibri" w:hAnsi="Calibri"/>
          <w:szCs w:val="24"/>
        </w:rPr>
      </w:pPr>
      <w:r w:rsidRPr="0008603E">
        <w:rPr>
          <w:rFonts w:ascii="Calibri" w:hAnsi="Calibri"/>
          <w:szCs w:val="24"/>
        </w:rPr>
        <w:t>Correo Electrónico: _______________________________________________________</w:t>
      </w:r>
    </w:p>
    <w:p w:rsidR="00DA0134" w:rsidRPr="0008603E" w:rsidRDefault="00DA0134" w:rsidP="00DA0134">
      <w:pPr>
        <w:pStyle w:val="Textoindependiente"/>
        <w:ind w:firstLine="709"/>
        <w:rPr>
          <w:rFonts w:ascii="Calibri" w:hAnsi="Calibri"/>
          <w:szCs w:val="24"/>
        </w:rPr>
      </w:pPr>
    </w:p>
    <w:p w:rsidR="00DA0134" w:rsidRPr="0008603E" w:rsidRDefault="00DA0134" w:rsidP="00DA0134">
      <w:pPr>
        <w:pStyle w:val="Textoindependiente"/>
        <w:ind w:firstLine="709"/>
        <w:rPr>
          <w:rFonts w:ascii="Calibri" w:hAnsi="Calibri"/>
          <w:szCs w:val="24"/>
        </w:rPr>
      </w:pPr>
    </w:p>
    <w:p w:rsidR="00DA0134" w:rsidRPr="0008603E" w:rsidRDefault="00DA0134" w:rsidP="00DA0134">
      <w:pPr>
        <w:pStyle w:val="Textoindependiente"/>
        <w:rPr>
          <w:rFonts w:ascii="Calibri" w:hAnsi="Calibri"/>
          <w:szCs w:val="24"/>
        </w:rPr>
      </w:pPr>
      <w:r w:rsidRPr="0008603E">
        <w:rPr>
          <w:rFonts w:ascii="Calibri" w:hAnsi="Calibri"/>
          <w:b/>
          <w:szCs w:val="24"/>
        </w:rPr>
        <w:t xml:space="preserve">SOLICITA </w:t>
      </w:r>
      <w:r w:rsidRPr="0008603E">
        <w:rPr>
          <w:rFonts w:ascii="Calibri" w:hAnsi="Calibri"/>
          <w:szCs w:val="24"/>
        </w:rPr>
        <w:t xml:space="preserve">formar parte, como </w:t>
      </w:r>
      <w:r w:rsidRPr="0008603E">
        <w:rPr>
          <w:rFonts w:ascii="Calibri" w:hAnsi="Calibri"/>
          <w:b/>
          <w:szCs w:val="24"/>
        </w:rPr>
        <w:t>Vocal Corrector</w:t>
      </w:r>
      <w:r>
        <w:rPr>
          <w:rFonts w:ascii="Calibri" w:hAnsi="Calibri"/>
          <w:b/>
          <w:szCs w:val="24"/>
        </w:rPr>
        <w:t xml:space="preserve"> y/o Vigilante</w:t>
      </w:r>
      <w:r w:rsidRPr="0008603E">
        <w:rPr>
          <w:rFonts w:ascii="Calibri" w:hAnsi="Calibri"/>
          <w:szCs w:val="24"/>
        </w:rPr>
        <w:t xml:space="preserve">, del Tribunal para la evaluación de Bachillerato para el acceso a la Universidad el curso 2018/2019, ya que cumple los requisitos establecidos en el R.D. 310/2016, de 29 de julio, y </w:t>
      </w:r>
      <w:r w:rsidRPr="0008603E">
        <w:rPr>
          <w:rFonts w:ascii="Calibri" w:hAnsi="Calibri"/>
          <w:b/>
          <w:szCs w:val="24"/>
        </w:rPr>
        <w:t>DECLARA</w:t>
      </w:r>
      <w:r w:rsidRPr="0008603E">
        <w:rPr>
          <w:rFonts w:ascii="Calibri" w:hAnsi="Calibri"/>
          <w:szCs w:val="24"/>
        </w:rPr>
        <w:t xml:space="preserve"> no estar afectado/a por lo dispuesto en los arts. 23 y 24 de la Ley 40/2015, de 1 de octubre, de Régimen Jurídico del Sector Público en los que se establecen las causas de abstención y/o recusación de los miembros de tribunales.</w:t>
      </w:r>
    </w:p>
    <w:p w:rsidR="00DA0134" w:rsidRPr="0008603E" w:rsidRDefault="00DA0134" w:rsidP="00DA0134">
      <w:pPr>
        <w:pStyle w:val="Textoindependiente"/>
        <w:rPr>
          <w:rFonts w:ascii="Calibri" w:hAnsi="Calibri"/>
          <w:szCs w:val="24"/>
        </w:rPr>
      </w:pPr>
    </w:p>
    <w:p w:rsidR="00DA0134" w:rsidRPr="0008603E" w:rsidRDefault="00DA0134" w:rsidP="00DA0134">
      <w:pPr>
        <w:pStyle w:val="Textoindependiente"/>
        <w:tabs>
          <w:tab w:val="left" w:leader="underscore" w:pos="8505"/>
        </w:tabs>
        <w:spacing w:line="240" w:lineRule="auto"/>
        <w:ind w:left="360"/>
        <w:rPr>
          <w:rFonts w:ascii="Calibri" w:hAnsi="Calibri"/>
          <w:szCs w:val="24"/>
        </w:rPr>
      </w:pPr>
      <w:r w:rsidRPr="0008603E">
        <w:rPr>
          <w:rFonts w:ascii="Calibri" w:hAnsi="Calibri"/>
          <w:szCs w:val="24"/>
        </w:rPr>
        <w:t xml:space="preserve">Materia/s de la EBAU: </w:t>
      </w:r>
      <w:r w:rsidRPr="0008603E">
        <w:rPr>
          <w:rFonts w:ascii="Calibri" w:hAnsi="Calibri"/>
          <w:szCs w:val="24"/>
        </w:rPr>
        <w:tab/>
      </w:r>
    </w:p>
    <w:p w:rsidR="00DA0134" w:rsidRPr="0008603E" w:rsidRDefault="00DA0134" w:rsidP="00DA0134">
      <w:pPr>
        <w:pStyle w:val="Textoindependiente"/>
        <w:tabs>
          <w:tab w:val="left" w:leader="underscore" w:pos="8505"/>
        </w:tabs>
        <w:spacing w:line="240" w:lineRule="auto"/>
        <w:ind w:left="360"/>
        <w:rPr>
          <w:rFonts w:ascii="Calibri" w:hAnsi="Calibri"/>
          <w:szCs w:val="24"/>
        </w:rPr>
      </w:pPr>
    </w:p>
    <w:p w:rsidR="00DA0134" w:rsidRPr="0008603E" w:rsidRDefault="00DA0134" w:rsidP="00DA0134">
      <w:pPr>
        <w:pStyle w:val="Textoindependiente"/>
        <w:tabs>
          <w:tab w:val="left" w:leader="underscore" w:pos="8505"/>
        </w:tabs>
        <w:spacing w:line="240" w:lineRule="auto"/>
        <w:ind w:left="360"/>
        <w:rPr>
          <w:rFonts w:ascii="Calibri" w:hAnsi="Calibri"/>
          <w:szCs w:val="24"/>
        </w:rPr>
      </w:pPr>
      <w:r w:rsidRPr="0008603E">
        <w:rPr>
          <w:rFonts w:ascii="Calibri" w:hAnsi="Calibri"/>
          <w:szCs w:val="24"/>
        </w:rPr>
        <w:t xml:space="preserve">Responsable Local: SI </w:t>
      </w:r>
      <w:r w:rsidRPr="0008603E">
        <w:rPr>
          <w:rFonts w:ascii="Calibri" w:hAnsi="Calibri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8603E">
        <w:rPr>
          <w:rFonts w:ascii="Calibri" w:hAnsi="Calibri"/>
          <w:szCs w:val="24"/>
        </w:rPr>
        <w:instrText xml:space="preserve"> FORMCHECKBOX </w:instrText>
      </w:r>
      <w:r w:rsidRPr="0008603E">
        <w:rPr>
          <w:rFonts w:ascii="Calibri" w:hAnsi="Calibri"/>
          <w:szCs w:val="24"/>
        </w:rPr>
      </w:r>
      <w:r w:rsidRPr="0008603E">
        <w:rPr>
          <w:rFonts w:ascii="Calibri" w:hAnsi="Calibri"/>
          <w:szCs w:val="24"/>
        </w:rPr>
        <w:fldChar w:fldCharType="end"/>
      </w:r>
      <w:r w:rsidRPr="0008603E">
        <w:rPr>
          <w:rFonts w:ascii="Calibri" w:hAnsi="Calibri"/>
          <w:szCs w:val="24"/>
        </w:rPr>
        <w:t xml:space="preserve"> NO </w:t>
      </w:r>
      <w:r w:rsidRPr="0008603E">
        <w:rPr>
          <w:rFonts w:ascii="Calibri" w:hAnsi="Calibri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8603E">
        <w:rPr>
          <w:rFonts w:ascii="Calibri" w:hAnsi="Calibri"/>
          <w:szCs w:val="24"/>
        </w:rPr>
        <w:instrText xml:space="preserve"> FORMCHECKBOX </w:instrText>
      </w:r>
      <w:r w:rsidRPr="0008603E">
        <w:rPr>
          <w:rFonts w:ascii="Calibri" w:hAnsi="Calibri"/>
          <w:szCs w:val="24"/>
        </w:rPr>
      </w:r>
      <w:r w:rsidRPr="0008603E">
        <w:rPr>
          <w:rFonts w:ascii="Calibri" w:hAnsi="Calibri"/>
          <w:szCs w:val="24"/>
        </w:rPr>
        <w:fldChar w:fldCharType="end"/>
      </w:r>
      <w:r w:rsidRPr="0008603E">
        <w:rPr>
          <w:rFonts w:ascii="Calibri" w:hAnsi="Calibri"/>
          <w:szCs w:val="24"/>
        </w:rPr>
        <w:t xml:space="preserve"> </w:t>
      </w:r>
    </w:p>
    <w:p w:rsidR="00DA0134" w:rsidRPr="0008603E" w:rsidRDefault="00DA0134" w:rsidP="00DA0134">
      <w:pPr>
        <w:pStyle w:val="Textoindependiente"/>
        <w:tabs>
          <w:tab w:val="left" w:leader="underscore" w:pos="8505"/>
        </w:tabs>
        <w:spacing w:line="240" w:lineRule="auto"/>
        <w:ind w:left="360"/>
        <w:rPr>
          <w:rFonts w:ascii="Calibri" w:hAnsi="Calibri"/>
          <w:szCs w:val="24"/>
        </w:rPr>
      </w:pPr>
    </w:p>
    <w:p w:rsidR="00DA0134" w:rsidRPr="0008603E" w:rsidRDefault="00DA0134" w:rsidP="00DA0134">
      <w:pPr>
        <w:pStyle w:val="Textoindependiente"/>
        <w:spacing w:after="60" w:line="240" w:lineRule="auto"/>
        <w:ind w:left="360"/>
        <w:rPr>
          <w:rFonts w:ascii="Calibri" w:hAnsi="Calibri"/>
          <w:szCs w:val="24"/>
        </w:rPr>
      </w:pPr>
      <w:r w:rsidRPr="0008603E">
        <w:rPr>
          <w:rFonts w:ascii="Calibri" w:hAnsi="Calibri"/>
          <w:szCs w:val="24"/>
        </w:rPr>
        <w:t xml:space="preserve">Convocatorias:       </w:t>
      </w:r>
      <w:r w:rsidRPr="0008603E">
        <w:rPr>
          <w:rFonts w:ascii="Calibri" w:hAnsi="Calibri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8603E">
        <w:rPr>
          <w:rFonts w:ascii="Calibri" w:hAnsi="Calibri"/>
          <w:szCs w:val="24"/>
        </w:rPr>
        <w:instrText xml:space="preserve"> FORMCHECKBOX </w:instrText>
      </w:r>
      <w:r w:rsidRPr="0008603E">
        <w:rPr>
          <w:rFonts w:ascii="Calibri" w:hAnsi="Calibri"/>
          <w:szCs w:val="24"/>
        </w:rPr>
      </w:r>
      <w:r w:rsidRPr="0008603E">
        <w:rPr>
          <w:rFonts w:ascii="Calibri" w:hAnsi="Calibri"/>
          <w:szCs w:val="24"/>
        </w:rPr>
        <w:fldChar w:fldCharType="end"/>
      </w:r>
      <w:r w:rsidRPr="0008603E">
        <w:rPr>
          <w:rFonts w:ascii="Calibri" w:hAnsi="Calibri"/>
          <w:szCs w:val="24"/>
        </w:rPr>
        <w:t xml:space="preserve"> ORDINARIA (junio)    / </w:t>
      </w:r>
      <w:r>
        <w:rPr>
          <w:rFonts w:ascii="Calibri" w:hAnsi="Calibri"/>
          <w:szCs w:val="24"/>
        </w:rPr>
        <w:t xml:space="preserve">   </w:t>
      </w:r>
      <w:r w:rsidRPr="0008603E">
        <w:rPr>
          <w:rFonts w:ascii="Calibri" w:hAnsi="Calibri"/>
          <w:szCs w:val="24"/>
        </w:rPr>
        <w:t xml:space="preserve">  </w:t>
      </w:r>
      <w:r w:rsidRPr="0008603E">
        <w:rPr>
          <w:rFonts w:ascii="Calibri" w:hAnsi="Calibri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08603E">
        <w:rPr>
          <w:rFonts w:ascii="Calibri" w:hAnsi="Calibri"/>
          <w:szCs w:val="24"/>
        </w:rPr>
        <w:instrText xml:space="preserve"> FORMCHECKBOX </w:instrText>
      </w:r>
      <w:r w:rsidRPr="0008603E">
        <w:rPr>
          <w:rFonts w:ascii="Calibri" w:hAnsi="Calibri"/>
          <w:szCs w:val="24"/>
        </w:rPr>
      </w:r>
      <w:r w:rsidRPr="0008603E">
        <w:rPr>
          <w:rFonts w:ascii="Calibri" w:hAnsi="Calibri"/>
          <w:szCs w:val="24"/>
        </w:rPr>
        <w:fldChar w:fldCharType="end"/>
      </w:r>
      <w:r w:rsidRPr="0008603E">
        <w:rPr>
          <w:rFonts w:ascii="Calibri" w:hAnsi="Calibri"/>
          <w:szCs w:val="24"/>
        </w:rPr>
        <w:t xml:space="preserve"> EXTRAORDINARIA (julio)</w:t>
      </w:r>
    </w:p>
    <w:p w:rsidR="00DA0134" w:rsidRPr="0008603E" w:rsidRDefault="00DA0134" w:rsidP="00DA0134">
      <w:pPr>
        <w:pStyle w:val="Textoindependiente"/>
        <w:spacing w:before="120" w:line="240" w:lineRule="auto"/>
        <w:ind w:left="360"/>
        <w:rPr>
          <w:rFonts w:ascii="Calibri" w:hAnsi="Calibri"/>
          <w:szCs w:val="24"/>
        </w:rPr>
      </w:pPr>
      <w:r w:rsidRPr="0008603E">
        <w:rPr>
          <w:rFonts w:ascii="Calibri" w:hAnsi="Calibri"/>
          <w:szCs w:val="24"/>
        </w:rPr>
        <w:t>(Deberá estar en situación de servicio activo los días de las Pruebas de Acceso)</w:t>
      </w:r>
      <w:r>
        <w:rPr>
          <w:rFonts w:ascii="Calibri" w:hAnsi="Calibri"/>
          <w:szCs w:val="24"/>
        </w:rPr>
        <w:t>.</w:t>
      </w:r>
    </w:p>
    <w:p w:rsidR="00DA0134" w:rsidRPr="0008603E" w:rsidRDefault="00DA0134" w:rsidP="00DA0134">
      <w:pPr>
        <w:pStyle w:val="Textoindependiente"/>
        <w:spacing w:line="240" w:lineRule="auto"/>
        <w:ind w:left="360"/>
        <w:rPr>
          <w:rFonts w:ascii="Calibri" w:hAnsi="Calibri"/>
          <w:szCs w:val="24"/>
        </w:rPr>
      </w:pPr>
    </w:p>
    <w:p w:rsidR="00DA0134" w:rsidRPr="0008603E" w:rsidRDefault="00DA0134" w:rsidP="00DA0134">
      <w:pPr>
        <w:pStyle w:val="Textoindependiente"/>
        <w:spacing w:after="60" w:line="240" w:lineRule="auto"/>
        <w:ind w:left="360"/>
        <w:rPr>
          <w:rFonts w:ascii="Calibri" w:hAnsi="Calibri"/>
          <w:szCs w:val="24"/>
        </w:rPr>
      </w:pPr>
      <w:r w:rsidRPr="0008603E">
        <w:rPr>
          <w:rFonts w:ascii="Calibri" w:hAnsi="Calibri"/>
          <w:szCs w:val="24"/>
        </w:rPr>
        <w:t xml:space="preserve">Destino preferido:  </w:t>
      </w:r>
      <w:r w:rsidRPr="0008603E">
        <w:rPr>
          <w:rFonts w:ascii="Calibri" w:hAnsi="Calibri"/>
          <w:szCs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08603E">
        <w:rPr>
          <w:rFonts w:ascii="Calibri" w:hAnsi="Calibri"/>
          <w:szCs w:val="24"/>
        </w:rPr>
        <w:instrText xml:space="preserve"> FORMCHECKBOX </w:instrText>
      </w:r>
      <w:r w:rsidRPr="0008603E">
        <w:rPr>
          <w:rFonts w:ascii="Calibri" w:hAnsi="Calibri"/>
          <w:szCs w:val="24"/>
        </w:rPr>
      </w:r>
      <w:r w:rsidRPr="0008603E">
        <w:rPr>
          <w:rFonts w:ascii="Calibri" w:hAnsi="Calibri"/>
          <w:szCs w:val="24"/>
        </w:rPr>
        <w:fldChar w:fldCharType="end"/>
      </w:r>
      <w:r w:rsidRPr="0008603E">
        <w:rPr>
          <w:rFonts w:ascii="Calibri" w:hAnsi="Calibri"/>
          <w:szCs w:val="24"/>
        </w:rPr>
        <w:t xml:space="preserve"> BURGOS / </w:t>
      </w:r>
      <w:r w:rsidRPr="0008603E">
        <w:rPr>
          <w:rFonts w:ascii="Calibri" w:hAnsi="Calibri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08603E">
        <w:rPr>
          <w:rFonts w:ascii="Calibri" w:hAnsi="Calibri"/>
          <w:szCs w:val="24"/>
        </w:rPr>
        <w:instrText xml:space="preserve"> FORMCHECKBOX </w:instrText>
      </w:r>
      <w:r w:rsidRPr="0008603E">
        <w:rPr>
          <w:rFonts w:ascii="Calibri" w:hAnsi="Calibri"/>
          <w:szCs w:val="24"/>
        </w:rPr>
      </w:r>
      <w:r w:rsidRPr="0008603E">
        <w:rPr>
          <w:rFonts w:ascii="Calibri" w:hAnsi="Calibri"/>
          <w:szCs w:val="24"/>
        </w:rPr>
        <w:fldChar w:fldCharType="end"/>
      </w:r>
      <w:r w:rsidRPr="0008603E">
        <w:rPr>
          <w:rFonts w:ascii="Calibri" w:hAnsi="Calibri"/>
          <w:szCs w:val="24"/>
        </w:rPr>
        <w:t xml:space="preserve"> ARANDA DE DUERO</w:t>
      </w:r>
      <w:r>
        <w:rPr>
          <w:rFonts w:ascii="Calibri" w:hAnsi="Calibri"/>
          <w:szCs w:val="24"/>
        </w:rPr>
        <w:t>*</w:t>
      </w:r>
      <w:r w:rsidRPr="0008603E">
        <w:rPr>
          <w:rFonts w:ascii="Calibri" w:hAnsi="Calibri"/>
          <w:szCs w:val="24"/>
        </w:rPr>
        <w:t xml:space="preserve"> / </w:t>
      </w:r>
      <w:r w:rsidRPr="0008603E">
        <w:rPr>
          <w:rFonts w:ascii="Calibri" w:hAnsi="Calibri"/>
          <w:szCs w:val="24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08603E">
        <w:rPr>
          <w:rFonts w:ascii="Calibri" w:hAnsi="Calibri"/>
          <w:szCs w:val="24"/>
        </w:rPr>
        <w:instrText xml:space="preserve"> FORMCHECKBOX </w:instrText>
      </w:r>
      <w:r w:rsidRPr="0008603E">
        <w:rPr>
          <w:rFonts w:ascii="Calibri" w:hAnsi="Calibri"/>
          <w:szCs w:val="24"/>
        </w:rPr>
      </w:r>
      <w:r w:rsidRPr="0008603E">
        <w:rPr>
          <w:rFonts w:ascii="Calibri" w:hAnsi="Calibri"/>
          <w:szCs w:val="24"/>
        </w:rPr>
        <w:fldChar w:fldCharType="end"/>
      </w:r>
      <w:r w:rsidRPr="0008603E">
        <w:rPr>
          <w:rFonts w:ascii="Calibri" w:hAnsi="Calibri"/>
          <w:szCs w:val="24"/>
        </w:rPr>
        <w:t xml:space="preserve"> MIRANDA DE EBRO</w:t>
      </w:r>
      <w:r>
        <w:rPr>
          <w:rFonts w:ascii="Calibri" w:hAnsi="Calibri"/>
          <w:szCs w:val="24"/>
        </w:rPr>
        <w:t>*</w:t>
      </w:r>
    </w:p>
    <w:p w:rsidR="00DA0134" w:rsidRPr="0008603E" w:rsidRDefault="00DA0134" w:rsidP="00DA0134">
      <w:pPr>
        <w:pStyle w:val="Textoindependiente"/>
        <w:spacing w:before="120" w:line="240" w:lineRule="auto"/>
        <w:ind w:left="360"/>
        <w:rPr>
          <w:rFonts w:ascii="Calibri" w:hAnsi="Calibri"/>
          <w:szCs w:val="24"/>
        </w:rPr>
      </w:pPr>
      <w:r w:rsidRPr="0008603E">
        <w:rPr>
          <w:rFonts w:ascii="Calibri" w:hAnsi="Calibri"/>
          <w:szCs w:val="24"/>
        </w:rPr>
        <w:t>(</w:t>
      </w:r>
      <w:r>
        <w:rPr>
          <w:rFonts w:ascii="Calibri" w:hAnsi="Calibri"/>
          <w:szCs w:val="24"/>
        </w:rPr>
        <w:t>Para actuar como miembro del tribunal en las Sedes de Aranda y Miranda se requiere disponibilidad para los desplazamientos a que hubiere lugar</w:t>
      </w:r>
      <w:r w:rsidRPr="0008603E">
        <w:rPr>
          <w:rFonts w:ascii="Calibri" w:hAnsi="Calibri"/>
          <w:szCs w:val="24"/>
        </w:rPr>
        <w:t>)</w:t>
      </w:r>
      <w:r>
        <w:rPr>
          <w:rFonts w:ascii="Calibri" w:hAnsi="Calibri"/>
          <w:szCs w:val="24"/>
        </w:rPr>
        <w:t>.</w:t>
      </w:r>
    </w:p>
    <w:p w:rsidR="00DA0134" w:rsidRPr="0008603E" w:rsidRDefault="00DA0134" w:rsidP="00DA0134">
      <w:pPr>
        <w:pStyle w:val="Textoindependiente"/>
        <w:ind w:firstLine="709"/>
        <w:rPr>
          <w:rFonts w:ascii="Calibri" w:hAnsi="Calibri"/>
          <w:b/>
          <w:szCs w:val="24"/>
        </w:rPr>
      </w:pPr>
    </w:p>
    <w:p w:rsidR="00DA0134" w:rsidRPr="0008603E" w:rsidRDefault="00DA0134" w:rsidP="00DA0134">
      <w:pPr>
        <w:pStyle w:val="Textoindependiente"/>
        <w:spacing w:line="240" w:lineRule="auto"/>
        <w:jc w:val="center"/>
        <w:rPr>
          <w:rFonts w:ascii="Calibri" w:hAnsi="Calibri"/>
          <w:szCs w:val="24"/>
        </w:rPr>
      </w:pPr>
      <w:r w:rsidRPr="0008603E">
        <w:rPr>
          <w:rFonts w:ascii="Calibri" w:hAnsi="Calibri"/>
          <w:szCs w:val="24"/>
        </w:rPr>
        <w:t>Burgos, a           de                        de 2019</w:t>
      </w:r>
    </w:p>
    <w:p w:rsidR="00DA0134" w:rsidRPr="0008603E" w:rsidRDefault="00DA0134" w:rsidP="00DA0134">
      <w:pPr>
        <w:pStyle w:val="Textoindependiente"/>
        <w:spacing w:line="240" w:lineRule="auto"/>
        <w:jc w:val="center"/>
        <w:rPr>
          <w:rFonts w:ascii="Calibri" w:hAnsi="Calibri"/>
          <w:szCs w:val="24"/>
        </w:rPr>
      </w:pPr>
    </w:p>
    <w:p w:rsidR="00DA0134" w:rsidRPr="0008603E" w:rsidRDefault="00DA0134" w:rsidP="00DA0134">
      <w:pPr>
        <w:pStyle w:val="Textoindependiente"/>
        <w:spacing w:line="240" w:lineRule="auto"/>
        <w:jc w:val="center"/>
        <w:rPr>
          <w:rFonts w:ascii="Calibri" w:hAnsi="Calibri"/>
          <w:szCs w:val="24"/>
        </w:rPr>
      </w:pPr>
    </w:p>
    <w:p w:rsidR="00DA0134" w:rsidRPr="0008603E" w:rsidRDefault="00DA0134" w:rsidP="00DA0134">
      <w:pPr>
        <w:pStyle w:val="Textoindependiente"/>
        <w:spacing w:line="240" w:lineRule="auto"/>
        <w:jc w:val="center"/>
        <w:rPr>
          <w:rFonts w:ascii="Calibri" w:hAnsi="Calibri"/>
          <w:szCs w:val="24"/>
        </w:rPr>
      </w:pPr>
    </w:p>
    <w:p w:rsidR="00DA0134" w:rsidRPr="0008603E" w:rsidRDefault="00DA0134" w:rsidP="00DA0134">
      <w:pPr>
        <w:pStyle w:val="Textoindependiente"/>
        <w:tabs>
          <w:tab w:val="center" w:pos="4308"/>
          <w:tab w:val="right" w:pos="8617"/>
        </w:tabs>
        <w:spacing w:line="24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Pr="0008603E">
        <w:rPr>
          <w:rFonts w:ascii="Calibri" w:hAnsi="Calibri"/>
          <w:szCs w:val="24"/>
        </w:rPr>
        <w:t>Firma: __________________________________</w:t>
      </w:r>
      <w:r>
        <w:rPr>
          <w:rFonts w:ascii="Calibri" w:hAnsi="Calibri"/>
          <w:szCs w:val="24"/>
        </w:rPr>
        <w:tab/>
      </w:r>
    </w:p>
    <w:p w:rsidR="00DA0134" w:rsidRPr="0008603E" w:rsidRDefault="00DA0134" w:rsidP="00DA0134">
      <w:pPr>
        <w:pStyle w:val="Textoindependiente"/>
        <w:spacing w:line="240" w:lineRule="auto"/>
        <w:rPr>
          <w:rFonts w:ascii="Calibri" w:hAnsi="Calibri"/>
          <w:szCs w:val="24"/>
        </w:rPr>
      </w:pPr>
    </w:p>
    <w:p w:rsidR="00DA0134" w:rsidRPr="0008603E" w:rsidRDefault="00DA0134" w:rsidP="00DA0134">
      <w:pPr>
        <w:pStyle w:val="Textoindependiente"/>
        <w:spacing w:line="240" w:lineRule="auto"/>
        <w:rPr>
          <w:rFonts w:ascii="Calibri" w:hAnsi="Calibri"/>
          <w:szCs w:val="24"/>
        </w:rPr>
      </w:pPr>
    </w:p>
    <w:p w:rsidR="00DA0134" w:rsidRPr="0008603E" w:rsidRDefault="00DA0134" w:rsidP="00DA0134">
      <w:pPr>
        <w:pStyle w:val="Textoindependiente"/>
        <w:spacing w:line="240" w:lineRule="auto"/>
        <w:rPr>
          <w:rFonts w:ascii="Calibri" w:hAnsi="Calibri"/>
          <w:szCs w:val="24"/>
        </w:rPr>
      </w:pPr>
      <w:r w:rsidRPr="0008603E">
        <w:rPr>
          <w:rFonts w:ascii="Calibri" w:hAnsi="Calibri"/>
          <w:b/>
          <w:szCs w:val="24"/>
        </w:rPr>
        <w:t>NOTA:</w:t>
      </w:r>
      <w:r w:rsidRPr="0008603E">
        <w:rPr>
          <w:rFonts w:ascii="Calibri" w:hAnsi="Calibri"/>
          <w:szCs w:val="24"/>
        </w:rPr>
        <w:t xml:space="preserve"> Debe rellenar todos los campos.</w:t>
      </w:r>
    </w:p>
    <w:p w:rsidR="00DA0134" w:rsidRDefault="00DA0134" w:rsidP="00DA0134">
      <w:pPr>
        <w:pStyle w:val="Textoindependiente"/>
        <w:spacing w:line="240" w:lineRule="auto"/>
        <w:rPr>
          <w:rFonts w:ascii="Calibri" w:hAnsi="Calibri"/>
          <w:szCs w:val="24"/>
        </w:rPr>
      </w:pPr>
    </w:p>
    <w:p w:rsidR="00DA0134" w:rsidRPr="0008603E" w:rsidRDefault="00DA0134" w:rsidP="00DA0134">
      <w:pPr>
        <w:pStyle w:val="Textoindependiente"/>
        <w:spacing w:line="240" w:lineRule="auto"/>
        <w:rPr>
          <w:rFonts w:ascii="Calibri" w:hAnsi="Calibri"/>
          <w:szCs w:val="24"/>
        </w:rPr>
      </w:pPr>
    </w:p>
    <w:p w:rsidR="00DA0134" w:rsidRPr="0008603E" w:rsidRDefault="00DA0134" w:rsidP="00DA0134">
      <w:pPr>
        <w:pStyle w:val="Textoindependiente"/>
        <w:ind w:right="-567"/>
        <w:rPr>
          <w:rFonts w:ascii="Calibri" w:hAnsi="Calibri"/>
          <w:szCs w:val="24"/>
        </w:rPr>
      </w:pPr>
      <w:r w:rsidRPr="0008603E">
        <w:rPr>
          <w:rFonts w:ascii="Calibri" w:hAnsi="Calibri"/>
          <w:szCs w:val="24"/>
        </w:rPr>
        <w:t>SRA. DIRECTORA DEL ÁREA DE ESTUDIANTES Y ACCESO DE LA UNIVERSIDAD DE BURGOS.</w:t>
      </w:r>
    </w:p>
    <w:p w:rsidR="00DD2512" w:rsidRDefault="00DD2512"/>
    <w:sectPr w:rsidR="00DD2512" w:rsidSect="00D4327A">
      <w:headerReference w:type="default" r:id="rId5"/>
      <w:footerReference w:type="default" r:id="rId6"/>
      <w:pgSz w:w="11906" w:h="16838" w:code="9"/>
      <w:pgMar w:top="2516" w:right="1418" w:bottom="567" w:left="187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CB" w:rsidRDefault="00DA0134">
    <w:pPr>
      <w:pStyle w:val="Piedepgina"/>
      <w:jc w:val="center"/>
      <w:rPr>
        <w:sz w:val="16"/>
      </w:rPr>
    </w:pPr>
    <w:r>
      <w:rPr>
        <w:sz w:val="16"/>
      </w:rPr>
      <w:t>C/ Don Juan de Austria s/n    Tel.: 947 25 87 41  -  Fax: 947 25 87 54     09001 Burgos</w:t>
    </w:r>
  </w:p>
  <w:p w:rsidR="00292CCB" w:rsidRDefault="00DA0134">
    <w:pPr>
      <w:pStyle w:val="Piedepgina"/>
      <w:jc w:val="center"/>
      <w:rPr>
        <w:sz w:val="16"/>
      </w:rPr>
    </w:pPr>
  </w:p>
  <w:p w:rsidR="00292CCB" w:rsidRDefault="00DA0134">
    <w:pPr>
      <w:pStyle w:val="Piedepgina"/>
      <w:jc w:val="center"/>
      <w:rPr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7"/>
      <w:gridCol w:w="283"/>
      <w:gridCol w:w="3544"/>
    </w:tblGrid>
    <w:tr w:rsidR="007C6798" w:rsidTr="007C6798">
      <w:trPr>
        <w:trHeight w:hRule="exact" w:val="1600"/>
      </w:trPr>
      <w:tc>
        <w:tcPr>
          <w:tcW w:w="6947" w:type="dxa"/>
        </w:tcPr>
        <w:p w:rsidR="007C6798" w:rsidRDefault="00DA0134" w:rsidP="00AA10AE">
          <w:pPr>
            <w:pStyle w:val="Encabezado"/>
            <w:ind w:left="-68"/>
            <w:rPr>
              <w:rFonts w:ascii="Garamond" w:hAnsi="Garamond"/>
              <w:sz w:val="30"/>
            </w:rPr>
          </w:pPr>
          <w:r>
            <w:rPr>
              <w:rFonts w:ascii="Calibri" w:hAnsi="Calibri" w:cs="Tahoma"/>
              <w:b/>
              <w:noProof/>
            </w:rPr>
            <w:drawing>
              <wp:inline distT="0" distB="0" distL="0" distR="0">
                <wp:extent cx="3190240" cy="873125"/>
                <wp:effectExtent l="0" t="0" r="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0240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vAlign w:val="center"/>
        </w:tcPr>
        <w:p w:rsidR="007C6798" w:rsidRDefault="00DA0134" w:rsidP="00AA10AE">
          <w:pPr>
            <w:pStyle w:val="Encabezado"/>
            <w:ind w:left="2151"/>
            <w:rPr>
              <w:rFonts w:ascii="Garamond" w:hAnsi="Garamond"/>
              <w:smallCaps/>
            </w:rPr>
          </w:pPr>
        </w:p>
      </w:tc>
      <w:tc>
        <w:tcPr>
          <w:tcW w:w="3544" w:type="dxa"/>
          <w:vAlign w:val="center"/>
        </w:tcPr>
        <w:p w:rsidR="007C6798" w:rsidRDefault="00DA0134" w:rsidP="00AA10AE">
          <w:pPr>
            <w:pStyle w:val="Encabezado"/>
            <w:ind w:left="1206"/>
            <w:rPr>
              <w:rFonts w:ascii="Garamond" w:hAnsi="Garamond"/>
              <w:smallCaps/>
            </w:rPr>
          </w:pPr>
        </w:p>
      </w:tc>
    </w:tr>
  </w:tbl>
  <w:p w:rsidR="00292CCB" w:rsidRDefault="00DA0134" w:rsidP="007C67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34"/>
    <w:rsid w:val="00DA0134"/>
    <w:rsid w:val="00D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A0134"/>
    <w:pPr>
      <w:tabs>
        <w:tab w:val="center" w:pos="4252"/>
        <w:tab w:val="right" w:pos="8504"/>
      </w:tabs>
      <w:jc w:val="both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A013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DA0134"/>
    <w:pPr>
      <w:tabs>
        <w:tab w:val="center" w:pos="4252"/>
        <w:tab w:val="right" w:pos="8504"/>
      </w:tabs>
      <w:jc w:val="both"/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rsid w:val="00DA013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A0134"/>
    <w:pPr>
      <w:spacing w:line="360" w:lineRule="auto"/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A013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rsid w:val="00DA013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1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13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A0134"/>
    <w:pPr>
      <w:tabs>
        <w:tab w:val="center" w:pos="4252"/>
        <w:tab w:val="right" w:pos="8504"/>
      </w:tabs>
      <w:jc w:val="both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A013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DA0134"/>
    <w:pPr>
      <w:tabs>
        <w:tab w:val="center" w:pos="4252"/>
        <w:tab w:val="right" w:pos="8504"/>
      </w:tabs>
      <w:jc w:val="both"/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rsid w:val="00DA013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A0134"/>
    <w:pPr>
      <w:spacing w:line="360" w:lineRule="auto"/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A013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rsid w:val="00DA013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1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13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VICARIO VICARIO</dc:creator>
  <cp:lastModifiedBy>MARIA BELEN VICARIO VICARIO</cp:lastModifiedBy>
  <cp:revision>1</cp:revision>
  <dcterms:created xsi:type="dcterms:W3CDTF">2019-02-12T08:24:00Z</dcterms:created>
  <dcterms:modified xsi:type="dcterms:W3CDTF">2019-02-12T08:25:00Z</dcterms:modified>
</cp:coreProperties>
</file>